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77AC1">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○白子町中小企業設備改善資金利子補給金交付要綱</w:t>
      </w:r>
    </w:p>
    <w:p w:rsidR="00000000" w:rsidRDefault="00577AC1">
      <w:pPr>
        <w:autoSpaceDE w:val="0"/>
        <w:autoSpaceDN w:val="0"/>
        <w:adjustRightInd w:val="0"/>
        <w:spacing w:line="487" w:lineRule="atLeast"/>
        <w:ind w:left="220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13</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30</w:t>
      </w:r>
      <w:r>
        <w:rPr>
          <w:rFonts w:ascii="ＭＳ 明朝" w:eastAsia="ＭＳ 明朝" w:cs="ＭＳ 明朝" w:hint="eastAsia"/>
          <w:color w:val="000000"/>
          <w:kern w:val="0"/>
          <w:sz w:val="22"/>
        </w:rPr>
        <w:t>日告示第</w:t>
      </w:r>
      <w:r>
        <w:rPr>
          <w:rFonts w:ascii="ＭＳ 明朝" w:eastAsia="ＭＳ 明朝" w:cs="ＭＳ 明朝"/>
          <w:color w:val="000000"/>
          <w:kern w:val="0"/>
          <w:sz w:val="22"/>
        </w:rPr>
        <w:t>32</w:t>
      </w:r>
      <w:r>
        <w:rPr>
          <w:rFonts w:ascii="ＭＳ 明朝" w:eastAsia="ＭＳ 明朝" w:cs="ＭＳ 明朝" w:hint="eastAsia"/>
          <w:color w:val="000000"/>
          <w:kern w:val="0"/>
          <w:sz w:val="22"/>
        </w:rPr>
        <w:t>号</w:t>
      </w:r>
    </w:p>
    <w:p w:rsidR="00000000" w:rsidRDefault="00577AC1">
      <w:pPr>
        <w:autoSpaceDE w:val="0"/>
        <w:autoSpaceDN w:val="0"/>
        <w:adjustRightInd w:val="0"/>
        <w:spacing w:line="487" w:lineRule="atLeast"/>
        <w:ind w:left="17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改正</w:t>
      </w:r>
    </w:p>
    <w:p w:rsidR="00000000" w:rsidRDefault="00577AC1">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20</w:t>
      </w:r>
      <w:r>
        <w:rPr>
          <w:rFonts w:ascii="ＭＳ 明朝" w:eastAsia="ＭＳ 明朝" w:cs="ＭＳ 明朝" w:hint="eastAsia"/>
          <w:color w:val="000000"/>
          <w:kern w:val="0"/>
          <w:sz w:val="22"/>
        </w:rPr>
        <w:t>年９月</w:t>
      </w:r>
      <w:r>
        <w:rPr>
          <w:rFonts w:ascii="ＭＳ 明朝" w:eastAsia="ＭＳ 明朝" w:cs="ＭＳ 明朝"/>
          <w:color w:val="000000"/>
          <w:kern w:val="0"/>
          <w:sz w:val="22"/>
        </w:rPr>
        <w:t>16</w:t>
      </w:r>
      <w:r>
        <w:rPr>
          <w:rFonts w:ascii="ＭＳ 明朝" w:eastAsia="ＭＳ 明朝" w:cs="ＭＳ 明朝" w:hint="eastAsia"/>
          <w:color w:val="000000"/>
          <w:kern w:val="0"/>
          <w:sz w:val="22"/>
        </w:rPr>
        <w:t>日告示第</w:t>
      </w:r>
      <w:r>
        <w:rPr>
          <w:rFonts w:ascii="ＭＳ 明朝" w:eastAsia="ＭＳ 明朝" w:cs="ＭＳ 明朝"/>
          <w:color w:val="000000"/>
          <w:kern w:val="0"/>
          <w:sz w:val="22"/>
        </w:rPr>
        <w:t>64</w:t>
      </w:r>
      <w:r>
        <w:rPr>
          <w:rFonts w:ascii="ＭＳ 明朝" w:eastAsia="ＭＳ 明朝" w:cs="ＭＳ 明朝" w:hint="eastAsia"/>
          <w:color w:val="000000"/>
          <w:kern w:val="0"/>
          <w:sz w:val="22"/>
        </w:rPr>
        <w:t>号</w:t>
      </w:r>
    </w:p>
    <w:p w:rsidR="00000000" w:rsidRDefault="00577AC1">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22</w:t>
      </w:r>
      <w:r>
        <w:rPr>
          <w:rFonts w:ascii="ＭＳ 明朝" w:eastAsia="ＭＳ 明朝" w:cs="ＭＳ 明朝" w:hint="eastAsia"/>
          <w:color w:val="000000"/>
          <w:kern w:val="0"/>
          <w:sz w:val="22"/>
        </w:rPr>
        <w:t>年</w:t>
      </w:r>
      <w:r>
        <w:rPr>
          <w:rFonts w:ascii="ＭＳ 明朝" w:eastAsia="ＭＳ 明朝" w:cs="ＭＳ 明朝"/>
          <w:color w:val="000000"/>
          <w:kern w:val="0"/>
          <w:sz w:val="22"/>
        </w:rPr>
        <w:t>12</w:t>
      </w:r>
      <w:r>
        <w:rPr>
          <w:rFonts w:ascii="ＭＳ 明朝" w:eastAsia="ＭＳ 明朝" w:cs="ＭＳ 明朝" w:hint="eastAsia"/>
          <w:color w:val="000000"/>
          <w:kern w:val="0"/>
          <w:sz w:val="22"/>
        </w:rPr>
        <w:t>月</w:t>
      </w:r>
      <w:r>
        <w:rPr>
          <w:rFonts w:ascii="ＭＳ 明朝" w:eastAsia="ＭＳ 明朝" w:cs="ＭＳ 明朝"/>
          <w:color w:val="000000"/>
          <w:kern w:val="0"/>
          <w:sz w:val="22"/>
        </w:rPr>
        <w:t>27</w:t>
      </w:r>
      <w:r>
        <w:rPr>
          <w:rFonts w:ascii="ＭＳ 明朝" w:eastAsia="ＭＳ 明朝" w:cs="ＭＳ 明朝" w:hint="eastAsia"/>
          <w:color w:val="000000"/>
          <w:kern w:val="0"/>
          <w:sz w:val="22"/>
        </w:rPr>
        <w:t>日告示第</w:t>
      </w:r>
      <w:r>
        <w:rPr>
          <w:rFonts w:ascii="ＭＳ 明朝" w:eastAsia="ＭＳ 明朝" w:cs="ＭＳ 明朝"/>
          <w:color w:val="000000"/>
          <w:kern w:val="0"/>
          <w:sz w:val="22"/>
        </w:rPr>
        <w:t>127</w:t>
      </w:r>
      <w:r>
        <w:rPr>
          <w:rFonts w:ascii="ＭＳ 明朝" w:eastAsia="ＭＳ 明朝" w:cs="ＭＳ 明朝" w:hint="eastAsia"/>
          <w:color w:val="000000"/>
          <w:kern w:val="0"/>
          <w:sz w:val="22"/>
        </w:rPr>
        <w:t>号</w:t>
      </w:r>
    </w:p>
    <w:p w:rsidR="00000000" w:rsidRDefault="00577AC1">
      <w:pPr>
        <w:autoSpaceDE w:val="0"/>
        <w:autoSpaceDN w:val="0"/>
        <w:adjustRightInd w:val="0"/>
        <w:spacing w:line="487" w:lineRule="atLeast"/>
        <w:ind w:left="660"/>
        <w:rPr>
          <w:rFonts w:ascii="ＭＳ 明朝" w:eastAsia="ＭＳ 明朝" w:cs="ＭＳ 明朝"/>
          <w:color w:val="000000"/>
          <w:kern w:val="0"/>
          <w:sz w:val="22"/>
        </w:rPr>
      </w:pPr>
      <w:r>
        <w:rPr>
          <w:rFonts w:ascii="ＭＳ 明朝" w:eastAsia="ＭＳ 明朝" w:cs="ＭＳ 明朝" w:hint="eastAsia"/>
          <w:color w:val="000000"/>
          <w:kern w:val="0"/>
          <w:sz w:val="22"/>
        </w:rPr>
        <w:t>白子町中小企業設備改善資金利子補給金交付要綱</w:t>
      </w:r>
    </w:p>
    <w:p w:rsidR="00000000" w:rsidRDefault="00577AC1">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（趣旨）</w:t>
      </w:r>
    </w:p>
    <w:p w:rsidR="00000000" w:rsidRDefault="00577AC1">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第１条</w:t>
      </w:r>
      <w:r>
        <w:rPr>
          <w:rFonts w:ascii="ＭＳ 明朝" w:eastAsia="ＭＳ 明朝" w:cs="ＭＳ 明朝" w:hint="eastAsia"/>
          <w:color w:val="000000"/>
          <w:kern w:val="0"/>
          <w:sz w:val="22"/>
        </w:rPr>
        <w:t xml:space="preserve">　町長は、町内に、店舗、工場、営業所等を有する会社及び個人が経営設備の改善等を図ることを目的として、千葉県中小企</w:t>
      </w:r>
      <w:r>
        <w:rPr>
          <w:rFonts w:ascii="ＭＳ 明朝" w:eastAsia="ＭＳ 明朝" w:cs="ＭＳ 明朝" w:hint="eastAsia"/>
          <w:color w:val="000000"/>
          <w:kern w:val="0"/>
          <w:sz w:val="22"/>
        </w:rPr>
        <w:t>業振興資金のうち設備資金又は、株式会社日本政策金融公庫が取扱う国民生活事業事業資金融資のうち設備資金若しくは中小企業事業事業資金融資のうち設備資金（以下「設備改善資金」という。）の融資を受けた場合、町内中小企業の安定的経営による町の活性化を図るため予算の範囲内において白子町補助金等交付規則（昭和</w:t>
      </w:r>
      <w:r>
        <w:rPr>
          <w:rFonts w:ascii="ＭＳ 明朝" w:eastAsia="ＭＳ 明朝" w:cs="ＭＳ 明朝"/>
          <w:color w:val="000000"/>
          <w:kern w:val="0"/>
          <w:sz w:val="22"/>
        </w:rPr>
        <w:t>47</w:t>
      </w:r>
      <w:r>
        <w:rPr>
          <w:rFonts w:ascii="ＭＳ 明朝" w:eastAsia="ＭＳ 明朝" w:cs="ＭＳ 明朝" w:hint="eastAsia"/>
          <w:color w:val="000000"/>
          <w:kern w:val="0"/>
          <w:sz w:val="22"/>
        </w:rPr>
        <w:t>年白子町規則第１号）及びこの要綱に基づき利子補給金を交付する。</w:t>
      </w:r>
    </w:p>
    <w:p w:rsidR="00000000" w:rsidRDefault="00577AC1">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（利子補給対象者）</w:t>
      </w:r>
    </w:p>
    <w:p w:rsidR="00000000" w:rsidRDefault="00577AC1">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第２条</w:t>
      </w:r>
      <w:r>
        <w:rPr>
          <w:rFonts w:ascii="ＭＳ 明朝" w:eastAsia="ＭＳ 明朝" w:cs="ＭＳ 明朝" w:hint="eastAsia"/>
          <w:color w:val="000000"/>
          <w:kern w:val="0"/>
          <w:sz w:val="22"/>
        </w:rPr>
        <w:t xml:space="preserve">　この要綱により利子補給の対象となる者は、次の各号の条件を満たす者とする。</w:t>
      </w:r>
    </w:p>
    <w:p w:rsidR="00000000" w:rsidRDefault="00577AC1">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町内において設備改善資金の融資を受けた</w:t>
      </w:r>
      <w:r>
        <w:rPr>
          <w:rFonts w:ascii="ＭＳ 明朝" w:eastAsia="ＭＳ 明朝" w:cs="ＭＳ 明朝" w:hint="eastAsia"/>
          <w:color w:val="000000"/>
          <w:kern w:val="0"/>
          <w:sz w:val="22"/>
        </w:rPr>
        <w:t>者</w:t>
      </w:r>
    </w:p>
    <w:p w:rsidR="00000000" w:rsidRDefault="00577AC1">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この要綱が適用となった日以降に融資を受けた者</w:t>
      </w:r>
    </w:p>
    <w:p w:rsidR="00000000" w:rsidRDefault="00577AC1">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町内に１年以上居住している者</w:t>
      </w:r>
    </w:p>
    <w:p w:rsidR="00000000" w:rsidRDefault="00577AC1">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町税を完納している者</w:t>
      </w:r>
    </w:p>
    <w:p w:rsidR="00000000" w:rsidRDefault="00577AC1">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その他町長が必要と認める条件を満たす者</w:t>
      </w:r>
    </w:p>
    <w:p w:rsidR="00000000" w:rsidRDefault="00577AC1">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（対象資金の限度額）</w:t>
      </w:r>
    </w:p>
    <w:p w:rsidR="00000000" w:rsidRDefault="00577AC1">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第３条</w:t>
      </w:r>
      <w:r>
        <w:rPr>
          <w:rFonts w:ascii="ＭＳ 明朝" w:eastAsia="ＭＳ 明朝" w:cs="ＭＳ 明朝" w:hint="eastAsia"/>
          <w:color w:val="000000"/>
          <w:kern w:val="0"/>
          <w:sz w:val="22"/>
        </w:rPr>
        <w:t xml:space="preserve">　この要綱により利子補給の対象となる資金は、設備改善資金の融資で</w:t>
      </w:r>
      <w:r w:rsidR="003A22E2">
        <w:rPr>
          <w:rFonts w:ascii="ＭＳ 明朝" w:eastAsia="ＭＳ 明朝" w:cs="ＭＳ 明朝" w:hint="eastAsia"/>
          <w:color w:val="000000"/>
          <w:kern w:val="0"/>
          <w:sz w:val="22"/>
        </w:rPr>
        <w:t>１億</w:t>
      </w:r>
      <w:r>
        <w:rPr>
          <w:rFonts w:ascii="ＭＳ 明朝" w:eastAsia="ＭＳ 明朝" w:cs="ＭＳ 明朝" w:hint="eastAsia"/>
          <w:color w:val="000000"/>
          <w:kern w:val="0"/>
          <w:sz w:val="22"/>
        </w:rPr>
        <w:t>円を限度とする。</w:t>
      </w:r>
    </w:p>
    <w:p w:rsidR="00000000" w:rsidRDefault="00577AC1">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（利子補給金額等）</w:t>
      </w:r>
    </w:p>
    <w:p w:rsidR="00000000" w:rsidRDefault="00577AC1">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第４条</w:t>
      </w:r>
      <w:r>
        <w:rPr>
          <w:rFonts w:ascii="ＭＳ 明朝" w:eastAsia="ＭＳ 明朝" w:cs="ＭＳ 明朝" w:hint="eastAsia"/>
          <w:color w:val="000000"/>
          <w:kern w:val="0"/>
          <w:sz w:val="22"/>
        </w:rPr>
        <w:t xml:space="preserve">　利子補給金額は、対象資金に係る利子のうち毎年１月１日から</w:t>
      </w:r>
      <w:r>
        <w:rPr>
          <w:rFonts w:ascii="ＭＳ 明朝" w:eastAsia="ＭＳ 明朝" w:cs="ＭＳ 明朝"/>
          <w:color w:val="000000"/>
          <w:kern w:val="0"/>
          <w:sz w:val="22"/>
        </w:rPr>
        <w:t>12</w:t>
      </w:r>
      <w:r>
        <w:rPr>
          <w:rFonts w:ascii="ＭＳ 明朝" w:eastAsia="ＭＳ 明朝" w:cs="ＭＳ 明朝" w:hint="eastAsia"/>
          <w:color w:val="000000"/>
          <w:kern w:val="0"/>
          <w:sz w:val="22"/>
        </w:rPr>
        <w:t>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日までの期間について計算した額とする。ただし、融資を受けた初年度は、当該融資日から</w:t>
      </w:r>
      <w:r>
        <w:rPr>
          <w:rFonts w:ascii="ＭＳ 明朝" w:eastAsia="ＭＳ 明朝" w:cs="ＭＳ 明朝"/>
          <w:color w:val="000000"/>
          <w:kern w:val="0"/>
          <w:sz w:val="22"/>
        </w:rPr>
        <w:t>12</w:t>
      </w:r>
      <w:r>
        <w:rPr>
          <w:rFonts w:ascii="ＭＳ 明朝" w:eastAsia="ＭＳ 明朝" w:cs="ＭＳ 明朝" w:hint="eastAsia"/>
          <w:color w:val="000000"/>
          <w:kern w:val="0"/>
          <w:sz w:val="22"/>
        </w:rPr>
        <w:t>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日までとする。</w:t>
      </w:r>
    </w:p>
    <w:p w:rsidR="00000000" w:rsidRDefault="00577AC1">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利子補給金</w:t>
      </w:r>
      <w:r>
        <w:rPr>
          <w:rFonts w:ascii="ＭＳ 明朝" w:eastAsia="ＭＳ 明朝" w:cs="ＭＳ 明朝" w:hint="eastAsia"/>
          <w:color w:val="000000"/>
          <w:kern w:val="0"/>
          <w:sz w:val="22"/>
        </w:rPr>
        <w:t>額は設備改善資金の融資で年利率４パーセントを上限とし、その２分の１の範囲とする。</w:t>
      </w:r>
    </w:p>
    <w:p w:rsidR="00000000" w:rsidRDefault="00577AC1">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利子補給期間は融資を受けた日から５年以内とする。</w:t>
      </w:r>
    </w:p>
    <w:p w:rsidR="00000000" w:rsidRDefault="00577AC1">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（承認申請）</w:t>
      </w:r>
    </w:p>
    <w:p w:rsidR="00000000" w:rsidRDefault="00577AC1">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w:t>
      </w:r>
      <w:r>
        <w:rPr>
          <w:rFonts w:ascii="ＭＳ 明朝" w:eastAsia="ＭＳ 明朝" w:cs="ＭＳ 明朝" w:hint="eastAsia"/>
          <w:color w:val="000000"/>
          <w:kern w:val="0"/>
          <w:sz w:val="22"/>
        </w:rPr>
        <w:t xml:space="preserve">　利子補給金の交付を受けようとする者（以下「申請者」という。）は対象資金がこの要綱</w:t>
      </w:r>
      <w:r>
        <w:rPr>
          <w:rFonts w:ascii="ＭＳ 明朝" w:eastAsia="ＭＳ 明朝" w:cs="ＭＳ 明朝" w:hint="eastAsia"/>
          <w:color w:val="000000"/>
          <w:kern w:val="0"/>
          <w:sz w:val="22"/>
        </w:rPr>
        <w:lastRenderedPageBreak/>
        <w:t>の規定に適合するか否かを町長に承認申請しなければならない。</w:t>
      </w:r>
    </w:p>
    <w:p w:rsidR="00000000" w:rsidRDefault="00577AC1">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申請者は前項の規定により、融資を受けた日から１カ年以内に、次の各号に定める書類を添えて白子町中小企業設備改善資金利子補給金承認申請書（別記第１号様式）を町長に提出しなければならない。ただし、申請者が白子町商工会</w:t>
      </w:r>
      <w:r>
        <w:rPr>
          <w:rFonts w:ascii="ＭＳ 明朝" w:eastAsia="ＭＳ 明朝" w:cs="ＭＳ 明朝" w:hint="eastAsia"/>
          <w:color w:val="000000"/>
          <w:kern w:val="0"/>
          <w:sz w:val="22"/>
        </w:rPr>
        <w:t>に承認申請から利子補給金の受領まで全ての手続き（以下「手続等」という。）について委任した場合は、白子町商工会は申請者に代わって手続きをすることができる。</w:t>
      </w:r>
    </w:p>
    <w:p w:rsidR="00000000" w:rsidRDefault="00577AC1">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利子補給金概要書（別記第２号様式）</w:t>
      </w:r>
    </w:p>
    <w:p w:rsidR="00000000" w:rsidRDefault="00577AC1">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融資決定通知書又はこれに代わる書類</w:t>
      </w:r>
    </w:p>
    <w:p w:rsidR="00000000" w:rsidRDefault="00577AC1">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融資対象に係る領収書の写し</w:t>
      </w:r>
    </w:p>
    <w:p w:rsidR="00000000" w:rsidRDefault="00577AC1">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融資返済予定表</w:t>
      </w:r>
    </w:p>
    <w:p w:rsidR="00000000" w:rsidRDefault="00577AC1">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町納税証明書</w:t>
      </w:r>
    </w:p>
    <w:p w:rsidR="00000000" w:rsidRDefault="00577AC1">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６</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その他町長が必要と認めるもの</w:t>
      </w:r>
    </w:p>
    <w:p w:rsidR="00000000" w:rsidRDefault="00577AC1">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（適合の承認）</w:t>
      </w:r>
    </w:p>
    <w:p w:rsidR="00000000" w:rsidRDefault="00577AC1">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第６条</w:t>
      </w:r>
      <w:r>
        <w:rPr>
          <w:rFonts w:ascii="ＭＳ 明朝" w:eastAsia="ＭＳ 明朝" w:cs="ＭＳ 明朝" w:hint="eastAsia"/>
          <w:color w:val="000000"/>
          <w:kern w:val="0"/>
          <w:sz w:val="22"/>
        </w:rPr>
        <w:t xml:space="preserve">　町長は前条の規定により承認申請があったときは、その内容を審査して適合の可否を決定し、申請者に白子町中小企業設備改善資金利子補給</w:t>
      </w:r>
      <w:r>
        <w:rPr>
          <w:rFonts w:ascii="ＭＳ 明朝" w:eastAsia="ＭＳ 明朝" w:cs="ＭＳ 明朝" w:hint="eastAsia"/>
          <w:color w:val="000000"/>
          <w:kern w:val="0"/>
          <w:sz w:val="22"/>
        </w:rPr>
        <w:t>金承認通知書（別記第３号様式）により通知するものとする。</w:t>
      </w:r>
    </w:p>
    <w:p w:rsidR="00000000" w:rsidRDefault="00577AC1">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（承認の変更）</w:t>
      </w:r>
    </w:p>
    <w:p w:rsidR="00000000" w:rsidRDefault="00577AC1">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第７条</w:t>
      </w:r>
      <w:r>
        <w:rPr>
          <w:rFonts w:ascii="ＭＳ 明朝" w:eastAsia="ＭＳ 明朝" w:cs="ＭＳ 明朝" w:hint="eastAsia"/>
          <w:color w:val="000000"/>
          <w:kern w:val="0"/>
          <w:sz w:val="22"/>
        </w:rPr>
        <w:t xml:space="preserve">　前条の規定により適合の承認を受けた者（以下「対象者」という。）が、承認の内容に変更を生じたときは、速やかに白子町中小企業設備改善資金利子補給金変更届（別記第４号様式）を町長に提出しなければならない。</w:t>
      </w:r>
    </w:p>
    <w:p w:rsidR="00000000" w:rsidRDefault="00577AC1">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（交付申請及び実績報告）</w:t>
      </w:r>
    </w:p>
    <w:p w:rsidR="00000000" w:rsidRDefault="00577AC1">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第８条</w:t>
      </w:r>
      <w:r>
        <w:rPr>
          <w:rFonts w:ascii="ＭＳ 明朝" w:eastAsia="ＭＳ 明朝" w:cs="ＭＳ 明朝" w:hint="eastAsia"/>
          <w:color w:val="000000"/>
          <w:kern w:val="0"/>
          <w:sz w:val="22"/>
        </w:rPr>
        <w:t xml:space="preserve">　対象者は毎年１月末日までに白子町中小企業設備改善資金利子補給金交付申請及び実績報告書（別記第５号様式）に次の各号に定める書類を添えて、利子補給金の交付を申請しかつ実績を報告するものとする。</w:t>
      </w:r>
    </w:p>
    <w:p w:rsidR="00000000" w:rsidRDefault="00577AC1">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承認通知書の写し</w:t>
      </w:r>
    </w:p>
    <w:p w:rsidR="00000000" w:rsidRDefault="00577AC1">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融資年末残高証明書</w:t>
      </w:r>
    </w:p>
    <w:p w:rsidR="00000000" w:rsidRDefault="00577AC1">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町納税証明書</w:t>
      </w:r>
    </w:p>
    <w:p w:rsidR="00000000" w:rsidRDefault="00577AC1">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その他町長が必要と認める書類</w:t>
      </w:r>
    </w:p>
    <w:p w:rsidR="00000000" w:rsidRDefault="00577AC1">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（交付決定及び額の確定）</w:t>
      </w:r>
    </w:p>
    <w:p w:rsidR="00000000" w:rsidRDefault="00577AC1">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第９条</w:t>
      </w:r>
      <w:r>
        <w:rPr>
          <w:rFonts w:ascii="ＭＳ 明朝" w:eastAsia="ＭＳ 明朝" w:cs="ＭＳ 明朝" w:hint="eastAsia"/>
          <w:color w:val="000000"/>
          <w:kern w:val="0"/>
          <w:sz w:val="22"/>
        </w:rPr>
        <w:t xml:space="preserve">　町長は、前条の規定による交付申請及び実績報告があったときは、その内容を審査して交</w:t>
      </w:r>
      <w:r>
        <w:rPr>
          <w:rFonts w:ascii="ＭＳ 明朝" w:eastAsia="ＭＳ 明朝" w:cs="ＭＳ 明朝" w:hint="eastAsia"/>
          <w:color w:val="000000"/>
          <w:kern w:val="0"/>
          <w:sz w:val="22"/>
        </w:rPr>
        <w:lastRenderedPageBreak/>
        <w:t>付決定し、交付すべき額を確定し、その旨を白子町中小企業設備改善資金利子補給金交付決定及び確定通知書（別記第６号様式）により対象者に通知するものとする。</w:t>
      </w:r>
    </w:p>
    <w:p w:rsidR="00000000" w:rsidRDefault="00577AC1">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（交付請求）</w:t>
      </w:r>
    </w:p>
    <w:p w:rsidR="00000000" w:rsidRDefault="00577AC1">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10</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対象者は、利子補給金の交付請求をしようとするときは、白子町中小企業設備改善資金利子補給金交付請求書（別記第７号様式</w:t>
      </w:r>
      <w:r>
        <w:rPr>
          <w:rFonts w:ascii="ＭＳ 明朝" w:eastAsia="ＭＳ 明朝" w:cs="ＭＳ 明朝" w:hint="eastAsia"/>
          <w:color w:val="000000"/>
          <w:kern w:val="0"/>
          <w:sz w:val="22"/>
        </w:rPr>
        <w:t>）を町長に提出しなければならない。</w:t>
      </w:r>
    </w:p>
    <w:p w:rsidR="00000000" w:rsidRDefault="00577AC1">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（利子補給金の返還等）</w:t>
      </w:r>
    </w:p>
    <w:p w:rsidR="00000000" w:rsidRDefault="00577AC1">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11</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町長は、対象者が次の各号のいずれかに該当すると認めたときは、利子補給金の交付決定を取消し、又は既に交付した利子補給金の全部もしくは一部を返還させることができる。</w:t>
      </w:r>
    </w:p>
    <w:p w:rsidR="00000000" w:rsidRDefault="00577AC1">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この要綱の規定に違反したとき。</w:t>
      </w:r>
    </w:p>
    <w:p w:rsidR="00000000" w:rsidRDefault="00577AC1">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融資資金を目的外に使用したとき。</w:t>
      </w:r>
    </w:p>
    <w:p w:rsidR="00000000" w:rsidRDefault="00577AC1">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偽りの申請その他の不正な方法により交付決定又は資金交付を受けたとき。</w:t>
      </w:r>
    </w:p>
    <w:p w:rsidR="00000000" w:rsidRDefault="00577AC1">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町長は、前項の規定により交付決定を取消し、又は利子補給金を返還させる場合はその旨を白子町中小企業設備改善資金利子補給</w:t>
      </w:r>
      <w:r>
        <w:rPr>
          <w:rFonts w:ascii="ＭＳ 明朝" w:eastAsia="ＭＳ 明朝" w:cs="ＭＳ 明朝" w:hint="eastAsia"/>
          <w:color w:val="000000"/>
          <w:kern w:val="0"/>
          <w:sz w:val="22"/>
        </w:rPr>
        <w:t>金取消等通知書（別記第８号様式）により対象者に通知しなければならない。</w:t>
      </w:r>
    </w:p>
    <w:p w:rsidR="00000000" w:rsidRDefault="00577AC1">
      <w:pPr>
        <w:autoSpaceDE w:val="0"/>
        <w:autoSpaceDN w:val="0"/>
        <w:adjustRightInd w:val="0"/>
        <w:spacing w:line="487" w:lineRule="atLeast"/>
        <w:ind w:left="6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p>
    <w:p w:rsidR="00000000" w:rsidRDefault="00577AC1">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（施行期日）</w:t>
      </w:r>
    </w:p>
    <w:p w:rsidR="00000000" w:rsidRDefault="00577AC1" w:rsidP="003A22E2">
      <w:pPr>
        <w:autoSpaceDE w:val="0"/>
        <w:autoSpaceDN w:val="0"/>
        <w:adjustRightInd w:val="0"/>
        <w:spacing w:line="487" w:lineRule="atLeast"/>
        <w:ind w:left="220" w:hanging="220"/>
        <w:rPr>
          <w:rFonts w:ascii="ＭＳ 明朝" w:eastAsia="ＭＳ 明朝" w:cs="ＭＳ 明朝" w:hint="eastAsia"/>
          <w:color w:val="000000"/>
          <w:kern w:val="0"/>
          <w:sz w:val="22"/>
        </w:rPr>
      </w:pPr>
      <w:r>
        <w:rPr>
          <w:rFonts w:ascii="ＭＳ 明朝" w:eastAsia="ＭＳ 明朝" w:cs="ＭＳ 明朝" w:hint="eastAsia"/>
          <w:color w:val="000000"/>
          <w:kern w:val="0"/>
          <w:sz w:val="22"/>
        </w:rPr>
        <w:t>１　この告示は、平成</w:t>
      </w:r>
      <w:r w:rsidR="003A22E2">
        <w:rPr>
          <w:rFonts w:ascii="ＭＳ 明朝" w:eastAsia="ＭＳ 明朝" w:cs="ＭＳ 明朝" w:hint="eastAsia"/>
          <w:color w:val="000000"/>
          <w:kern w:val="0"/>
          <w:sz w:val="22"/>
        </w:rPr>
        <w:t>29年１</w:t>
      </w:r>
      <w:r>
        <w:rPr>
          <w:rFonts w:ascii="ＭＳ 明朝" w:eastAsia="ＭＳ 明朝" w:cs="ＭＳ 明朝" w:hint="eastAsia"/>
          <w:color w:val="000000"/>
          <w:kern w:val="0"/>
          <w:sz w:val="22"/>
        </w:rPr>
        <w:t>月１日から施行する。</w:t>
      </w:r>
    </w:p>
    <w:p w:rsidR="00000000" w:rsidRDefault="00577AC1">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（経過措置）</w:t>
      </w:r>
    </w:p>
    <w:p w:rsidR="00000000" w:rsidRDefault="003A22E2" w:rsidP="003A22E2">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w:t>
      </w:r>
      <w:r w:rsidR="00577AC1">
        <w:rPr>
          <w:rFonts w:ascii="ＭＳ 明朝" w:eastAsia="ＭＳ 明朝" w:cs="ＭＳ 明朝" w:hint="eastAsia"/>
          <w:color w:val="000000"/>
          <w:kern w:val="0"/>
          <w:sz w:val="22"/>
        </w:rPr>
        <w:t xml:space="preserve">　この告示</w:t>
      </w:r>
      <w:r w:rsidR="00577AC1">
        <w:rPr>
          <w:rFonts w:ascii="ＭＳ 明朝" w:eastAsia="ＭＳ 明朝" w:cs="ＭＳ 明朝" w:hint="eastAsia"/>
          <w:color w:val="000000"/>
          <w:kern w:val="0"/>
          <w:sz w:val="22"/>
        </w:rPr>
        <w:t>による</w:t>
      </w:r>
      <w:r>
        <w:rPr>
          <w:rFonts w:ascii="ＭＳ 明朝" w:eastAsia="ＭＳ 明朝" w:cs="ＭＳ 明朝" w:hint="eastAsia"/>
          <w:color w:val="000000"/>
          <w:kern w:val="0"/>
          <w:sz w:val="22"/>
        </w:rPr>
        <w:t>改正後の第３条の規定は、平成29年１月１日以降に受ける設備改善資金の融資について適用し、同日前に受けた設備改善資金の融資については、なお</w:t>
      </w:r>
      <w:r w:rsidR="00577AC1">
        <w:rPr>
          <w:rFonts w:ascii="ＭＳ 明朝" w:eastAsia="ＭＳ 明朝" w:cs="ＭＳ 明朝" w:hint="eastAsia"/>
          <w:color w:val="000000"/>
          <w:kern w:val="0"/>
          <w:sz w:val="22"/>
        </w:rPr>
        <w:t>従前の例による。</w:t>
      </w:r>
    </w:p>
    <w:p w:rsidR="00000000" w:rsidRDefault="00577AC1">
      <w:pPr>
        <w:autoSpaceDE w:val="0"/>
        <w:autoSpaceDN w:val="0"/>
        <w:adjustRightInd w:val="0"/>
        <w:spacing w:line="487" w:lineRule="atLeast"/>
        <w:ind w:firstLine="220"/>
        <w:rPr>
          <w:rFonts w:ascii="ＭＳ 明朝" w:eastAsia="ＭＳ 明朝" w:cs="ＭＳ 明朝"/>
          <w:color w:val="000000"/>
          <w:kern w:val="0"/>
          <w:sz w:val="22"/>
        </w:rPr>
      </w:pPr>
      <w:bookmarkStart w:id="0" w:name="_GoBack"/>
      <w:bookmarkEnd w:id="0"/>
    </w:p>
    <w:p w:rsidR="00000000" w:rsidRDefault="00577AC1">
      <w:pPr>
        <w:autoSpaceDE w:val="0"/>
        <w:autoSpaceDN w:val="0"/>
        <w:adjustRightInd w:val="0"/>
        <w:spacing w:line="487" w:lineRule="atLeas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別記</w:t>
      </w:r>
    </w:p>
    <w:p w:rsidR="00000000" w:rsidRDefault="00577AC1">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第１号様式（第５条）</w:t>
      </w:r>
    </w:p>
    <w:p w:rsidR="00000000" w:rsidRDefault="00577AC1">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第２号様式（第５条）</w:t>
      </w:r>
    </w:p>
    <w:p w:rsidR="00000000" w:rsidRDefault="00577AC1">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第３号様式（第６条）</w:t>
      </w:r>
    </w:p>
    <w:p w:rsidR="00000000" w:rsidRDefault="00577AC1">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第４号様式（第７条）</w:t>
      </w:r>
    </w:p>
    <w:p w:rsidR="00000000" w:rsidRDefault="00577AC1">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第５号様式（第８条）</w:t>
      </w:r>
    </w:p>
    <w:p w:rsidR="00000000" w:rsidRDefault="00577AC1">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第６号様式（第９条）</w:t>
      </w:r>
    </w:p>
    <w:p w:rsidR="00000000" w:rsidRDefault="00577AC1">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第７号様式（第</w:t>
      </w:r>
      <w:r>
        <w:rPr>
          <w:rFonts w:ascii="ＭＳ 明朝" w:eastAsia="ＭＳ 明朝" w:cs="ＭＳ 明朝"/>
          <w:color w:val="000000"/>
          <w:kern w:val="0"/>
          <w:sz w:val="22"/>
        </w:rPr>
        <w:t>10</w:t>
      </w:r>
      <w:r>
        <w:rPr>
          <w:rFonts w:ascii="ＭＳ 明朝" w:eastAsia="ＭＳ 明朝" w:cs="ＭＳ 明朝" w:hint="eastAsia"/>
          <w:color w:val="000000"/>
          <w:kern w:val="0"/>
          <w:sz w:val="22"/>
        </w:rPr>
        <w:t>条）</w:t>
      </w:r>
    </w:p>
    <w:p w:rsidR="00577AC1" w:rsidRDefault="00577AC1">
      <w:pPr>
        <w:autoSpaceDE w:val="0"/>
        <w:autoSpaceDN w:val="0"/>
        <w:adjustRightInd w:val="0"/>
        <w:spacing w:line="487" w:lineRule="atLeast"/>
      </w:pPr>
      <w:r>
        <w:rPr>
          <w:rFonts w:ascii="ＭＳ 明朝" w:eastAsia="ＭＳ 明朝" w:cs="ＭＳ 明朝" w:hint="eastAsia"/>
          <w:color w:val="000000"/>
          <w:kern w:val="0"/>
          <w:sz w:val="22"/>
        </w:rPr>
        <w:t>第８号様式（第</w:t>
      </w:r>
      <w:r>
        <w:rPr>
          <w:rFonts w:ascii="ＭＳ 明朝" w:eastAsia="ＭＳ 明朝" w:cs="ＭＳ 明朝"/>
          <w:color w:val="000000"/>
          <w:kern w:val="0"/>
          <w:sz w:val="22"/>
        </w:rPr>
        <w:t>11</w:t>
      </w:r>
      <w:r>
        <w:rPr>
          <w:rFonts w:ascii="ＭＳ 明朝" w:eastAsia="ＭＳ 明朝" w:cs="ＭＳ 明朝" w:hint="eastAsia"/>
          <w:color w:val="000000"/>
          <w:kern w:val="0"/>
          <w:sz w:val="22"/>
        </w:rPr>
        <w:t>条）</w:t>
      </w:r>
    </w:p>
    <w:sectPr w:rsidR="00577AC1">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AC1" w:rsidRDefault="00577AC1">
      <w:r>
        <w:separator/>
      </w:r>
    </w:p>
  </w:endnote>
  <w:endnote w:type="continuationSeparator" w:id="0">
    <w:p w:rsidR="00577AC1" w:rsidRDefault="0057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77AC1">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sidR="003A22E2">
      <w:rPr>
        <w:rFonts w:ascii="ＭＳ 明朝" w:eastAsia="ＭＳ 明朝"/>
        <w:kern w:val="0"/>
        <w:sz w:val="24"/>
        <w:szCs w:val="24"/>
      </w:rPr>
      <w:fldChar w:fldCharType="separate"/>
    </w:r>
    <w:r w:rsidR="003A22E2">
      <w:rPr>
        <w:rFonts w:ascii="ＭＳ 明朝" w:eastAsia="ＭＳ 明朝"/>
        <w:noProof/>
        <w:kern w:val="0"/>
        <w:sz w:val="24"/>
        <w:szCs w:val="24"/>
      </w:rPr>
      <w:t>2</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sidR="003A22E2">
      <w:rPr>
        <w:rFonts w:ascii="ＭＳ 明朝" w:eastAsia="ＭＳ 明朝"/>
        <w:kern w:val="0"/>
        <w:sz w:val="24"/>
        <w:szCs w:val="24"/>
      </w:rPr>
      <w:fldChar w:fldCharType="separate"/>
    </w:r>
    <w:r w:rsidR="003A22E2">
      <w:rPr>
        <w:rFonts w:ascii="ＭＳ 明朝" w:eastAsia="ＭＳ 明朝"/>
        <w:noProof/>
        <w:kern w:val="0"/>
        <w:sz w:val="24"/>
        <w:szCs w:val="24"/>
      </w:rPr>
      <w:t>3</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AC1" w:rsidRDefault="00577AC1">
      <w:r>
        <w:separator/>
      </w:r>
    </w:p>
  </w:footnote>
  <w:footnote w:type="continuationSeparator" w:id="0">
    <w:p w:rsidR="00577AC1" w:rsidRDefault="00577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E2"/>
    <w:rsid w:val="003A22E2"/>
    <w:rsid w:val="00577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5792CC-6D07-43CE-B68E-9FF40AD0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麻生 大介</dc:creator>
  <cp:keywords/>
  <dc:description/>
  <cp:lastModifiedBy>麻生 大介</cp:lastModifiedBy>
  <cp:revision>2</cp:revision>
  <dcterms:created xsi:type="dcterms:W3CDTF">2017-01-04T04:20:00Z</dcterms:created>
  <dcterms:modified xsi:type="dcterms:W3CDTF">2017-01-04T04:20:00Z</dcterms:modified>
</cp:coreProperties>
</file>