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</w:rPr>
      </w:pPr>
      <w:bookmarkStart w:id="0" w:name="_Hlk157089389"/>
      <w:r>
        <w:rPr>
          <w:rFonts w:hint="eastAsia"/>
        </w:rPr>
        <w:t>様式第１</w:t>
      </w:r>
      <w:r>
        <w:rPr>
          <w:rFonts w:hint="default"/>
        </w:rPr>
        <w:t>号</w:t>
      </w:r>
      <w:r>
        <w:rPr>
          <w:rFonts w:hint="default"/>
        </w:rPr>
        <w:t>(</w:t>
      </w:r>
      <w:r>
        <w:rPr>
          <w:rFonts w:hint="default"/>
        </w:rPr>
        <w:t>第</w:t>
      </w:r>
      <w:r>
        <w:rPr>
          <w:rFonts w:hint="eastAsia"/>
        </w:rPr>
        <w:t>４</w:t>
      </w:r>
      <w:r>
        <w:rPr>
          <w:rFonts w:hint="default"/>
        </w:rPr>
        <w:t>条</w:t>
      </w:r>
      <w:r>
        <w:rPr>
          <w:rFonts w:hint="eastAsia"/>
        </w:rPr>
        <w:t>第１項</w:t>
      </w:r>
      <w:r>
        <w:rPr>
          <w:rFonts w:hint="default"/>
        </w:rPr>
        <w:t>関係</w:t>
      </w:r>
      <w:r>
        <w:rPr>
          <w:rFonts w:hint="default"/>
        </w:rPr>
        <w:t>)</w:t>
      </w:r>
    </w:p>
    <w:p>
      <w:pPr>
        <w:pStyle w:val="0"/>
        <w:spacing w:line="500" w:lineRule="exact"/>
        <w:jc w:val="center"/>
        <w:rPr>
          <w:rFonts w:hint="default"/>
          <w:sz w:val="32"/>
        </w:rPr>
      </w:pPr>
      <w:r>
        <w:rPr>
          <w:rFonts w:hint="eastAsia"/>
          <w:sz w:val="32"/>
        </w:rPr>
        <w:t>在宅育児支援金支給申請書</w:t>
      </w:r>
    </w:p>
    <w:p>
      <w:pPr>
        <w:pStyle w:val="0"/>
        <w:spacing w:line="280" w:lineRule="exact"/>
        <w:rPr>
          <w:rFonts w:hint="default"/>
          <w:sz w:val="24"/>
        </w:rPr>
      </w:pPr>
      <w:r>
        <w:rPr>
          <w:rFonts w:hint="eastAsia"/>
          <w:sz w:val="18"/>
        </w:rPr>
        <w:t>　　　　　　　　　　　　　　　　　　　　　　　　　　　　　　　　　　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spacing w:line="280" w:lineRule="exact"/>
        <w:rPr>
          <w:rFonts w:hint="default"/>
          <w:sz w:val="22"/>
        </w:rPr>
      </w:pPr>
      <w:r>
        <w:rPr>
          <w:rFonts w:hint="eastAsia"/>
          <w:sz w:val="22"/>
        </w:rPr>
        <w:t>　白子町長　　様</w:t>
      </w:r>
    </w:p>
    <w:p>
      <w:pPr>
        <w:pStyle w:val="0"/>
        <w:spacing w:line="280" w:lineRule="exact"/>
        <w:rPr>
          <w:rFonts w:hint="default"/>
          <w:sz w:val="22"/>
        </w:rPr>
      </w:pPr>
    </w:p>
    <w:p>
      <w:pPr>
        <w:pStyle w:val="0"/>
        <w:spacing w:line="280" w:lineRule="exact"/>
        <w:rPr>
          <w:rFonts w:hint="default"/>
          <w:sz w:val="22"/>
        </w:rPr>
      </w:pPr>
      <w:r>
        <w:rPr>
          <w:rFonts w:hint="eastAsia"/>
          <w:sz w:val="22"/>
        </w:rPr>
        <w:t>　　在宅育児支援金実施要綱第４条の規定に基づき次のとおり申請をします。</w:t>
      </w:r>
    </w:p>
    <w:tbl>
      <w:tblPr>
        <w:tblStyle w:val="11"/>
        <w:tblW w:w="9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52"/>
        <w:gridCol w:w="1332"/>
        <w:gridCol w:w="96"/>
        <w:gridCol w:w="1461"/>
        <w:gridCol w:w="183"/>
        <w:gridCol w:w="480"/>
        <w:gridCol w:w="397"/>
        <w:gridCol w:w="877"/>
        <w:gridCol w:w="90"/>
        <w:gridCol w:w="471"/>
        <w:gridCol w:w="69"/>
        <w:gridCol w:w="248"/>
        <w:gridCol w:w="402"/>
        <w:gridCol w:w="475"/>
        <w:gridCol w:w="223"/>
        <w:gridCol w:w="300"/>
        <w:gridCol w:w="355"/>
        <w:gridCol w:w="745"/>
        <w:gridCol w:w="132"/>
        <w:gridCol w:w="878"/>
      </w:tblGrid>
      <w:tr>
        <w:trPr>
          <w:cantSplit/>
          <w:trHeight w:val="456" w:hRule="exac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申　請　者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  <w:tc>
          <w:tcPr>
            <w:tcW w:w="11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09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firstLine="231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</w:tr>
      <w:tr>
        <w:trPr>
          <w:cantSplit/>
          <w:trHeight w:val="600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488" w:type="dxa"/>
            <w:gridSpan w:val="6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  <w:tc>
          <w:tcPr>
            <w:tcW w:w="119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</w:tr>
      <w:tr>
        <w:trPr>
          <w:cantSplit/>
          <w:trHeight w:val="794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　所</w:t>
            </w:r>
          </w:p>
        </w:tc>
        <w:tc>
          <w:tcPr>
            <w:tcW w:w="7786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－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白子町　　　　　　　　　　　　</w:t>
            </w:r>
            <w:r>
              <w:rPr>
                <w:rFonts w:hint="eastAsia"/>
                <w:sz w:val="22"/>
              </w:rPr>
              <w:t>電話　　　－　　　－</w:t>
            </w:r>
          </w:p>
        </w:tc>
      </w:tr>
      <w:tr>
        <w:trPr>
          <w:cantSplit/>
          <w:trHeight w:val="680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5" w:firstLineChars="50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勤務先名</w:t>
            </w:r>
          </w:p>
        </w:tc>
        <w:tc>
          <w:tcPr>
            <w:tcW w:w="3959" w:type="dxa"/>
            <w:gridSpan w:val="7"/>
            <w:tcBorders>
              <w:top w:val="dashed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51" w:firstLineChars="1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41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児童との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続　柄</w:t>
            </w:r>
          </w:p>
        </w:tc>
        <w:tc>
          <w:tcPr>
            <w:tcW w:w="241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341" w:hRule="exact"/>
        </w:trPr>
        <w:tc>
          <w:tcPr>
            <w:tcW w:w="55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児　童</w:t>
            </w:r>
          </w:p>
        </w:tc>
        <w:tc>
          <w:tcPr>
            <w:tcW w:w="288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249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41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41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保育状況</w:t>
            </w:r>
          </w:p>
        </w:tc>
      </w:tr>
      <w:tr>
        <w:trPr>
          <w:cantSplit/>
          <w:trHeight w:val="680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88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49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月　　日</w:t>
            </w:r>
          </w:p>
        </w:tc>
        <w:tc>
          <w:tcPr>
            <w:tcW w:w="141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在宅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>
        <w:trPr>
          <w:cantSplit/>
          <w:trHeight w:val="526" w:hRule="exact"/>
        </w:trPr>
        <w:tc>
          <w:tcPr>
            <w:tcW w:w="18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事由及び年月日</w:t>
            </w:r>
          </w:p>
        </w:tc>
        <w:tc>
          <w:tcPr>
            <w:tcW w:w="7882" w:type="dxa"/>
            <w:gridSpan w:val="1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　　　　　年　　　　月　　　　日　　　　　　　　　　による</w:t>
            </w:r>
          </w:p>
        </w:tc>
      </w:tr>
      <w:tr>
        <w:trPr>
          <w:cantSplit/>
          <w:trHeight w:val="20" w:hRule="atLeast"/>
        </w:trPr>
        <w:tc>
          <w:tcPr>
            <w:tcW w:w="9766" w:type="dxa"/>
            <w:gridSpan w:val="20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b w:val="1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b w:val="1"/>
                <w:sz w:val="18"/>
              </w:rPr>
              <w:t>《受取口座》</w:t>
            </w:r>
            <w:r>
              <w:rPr>
                <w:rFonts w:hint="eastAsia"/>
                <w:sz w:val="18"/>
              </w:rPr>
              <w:t>※希望する受取口座のチェック欄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に『✓』をしてください。</w:t>
            </w: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　児童手当と同じ口座</w:t>
            </w: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　上記以外の口座を希望（受取口座を記入してください。）</w:t>
            </w:r>
          </w:p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794" w:hRule="exac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FF0000"/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  <w:fitText w:val="1400" w:id="1"/>
              </w:rPr>
              <w:t>金融機関情</w:t>
            </w:r>
            <w:r>
              <w:rPr>
                <w:rFonts w:hint="eastAsia"/>
                <w:kern w:val="0"/>
                <w:sz w:val="20"/>
                <w:fitText w:val="1400" w:id="1"/>
              </w:rPr>
              <w:t>報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02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191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銀行・信用組合</w:t>
            </w:r>
          </w:p>
          <w:p>
            <w:pPr>
              <w:pStyle w:val="0"/>
              <w:spacing w:line="320" w:lineRule="exact"/>
              <w:ind w:right="191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農協・労働金庫</w:t>
            </w:r>
          </w:p>
        </w:tc>
        <w:tc>
          <w:tcPr>
            <w:tcW w:w="37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本店・支店・支所</w:t>
            </w:r>
          </w:p>
        </w:tc>
      </w:tr>
      <w:tr>
        <w:trPr>
          <w:cantSplit/>
          <w:trHeight w:val="609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16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普通・当座</w:t>
            </w: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415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7786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51"/>
              </w:tabs>
              <w:ind w:right="75"/>
              <w:jc w:val="center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03" w:hRule="exact"/>
        </w:trPr>
        <w:tc>
          <w:tcPr>
            <w:tcW w:w="5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86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51"/>
              </w:tabs>
              <w:ind w:right="75"/>
              <w:jc w:val="center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284" w:hRule="exact"/>
        </w:trPr>
        <w:tc>
          <w:tcPr>
            <w:tcW w:w="9766" w:type="dxa"/>
            <w:gridSpan w:val="20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51"/>
              </w:tabs>
              <w:ind w:right="75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425" w:hRule="exac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※認定</w:t>
            </w:r>
          </w:p>
        </w:tc>
        <w:tc>
          <w:tcPr>
            <w:tcW w:w="3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認定年月日</w:t>
            </w:r>
          </w:p>
        </w:tc>
        <w:tc>
          <w:tcPr>
            <w:tcW w:w="35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認定通知年月日</w:t>
            </w:r>
          </w:p>
        </w:tc>
        <w:tc>
          <w:tcPr>
            <w:tcW w:w="2110" w:type="dxa"/>
            <w:gridSpan w:val="4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支給開始年月</w:t>
            </w:r>
          </w:p>
        </w:tc>
      </w:tr>
      <w:tr>
        <w:trPr>
          <w:cantSplit/>
          <w:trHeight w:val="541" w:hRule="exact"/>
        </w:trPr>
        <w:tc>
          <w:tcPr>
            <w:tcW w:w="55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sz w:val="18"/>
              </w:rPr>
              <w:t>　　　　</w:t>
            </w:r>
            <w:r>
              <w:rPr>
                <w:rFonts w:hint="eastAsia"/>
                <w:b w:val="1"/>
                <w:sz w:val="18"/>
              </w:rPr>
              <w:t>　・　　　　　・</w:t>
            </w:r>
          </w:p>
        </w:tc>
        <w:tc>
          <w:tcPr>
            <w:tcW w:w="3552" w:type="dxa"/>
            <w:gridSpan w:val="10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</w:t>
            </w:r>
            <w:r>
              <w:rPr>
                <w:rFonts w:hint="eastAsia"/>
                <w:b w:val="1"/>
                <w:sz w:val="18"/>
              </w:rPr>
              <w:t>　・　　　　　・</w:t>
            </w:r>
          </w:p>
        </w:tc>
        <w:tc>
          <w:tcPr>
            <w:tcW w:w="2110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</w:tc>
      </w:tr>
      <w:tr>
        <w:trPr>
          <w:cantSplit/>
          <w:trHeight w:val="83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firstLine="231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104" w:type="dxa"/>
            <w:gridSpan w:val="15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</w:t>
            </w:r>
            <w:r>
              <w:rPr>
                <w:rFonts w:hint="eastAsia"/>
                <w:b w:val="1"/>
                <w:sz w:val="18"/>
              </w:rPr>
              <w:t>　</w:t>
            </w:r>
          </w:p>
        </w:tc>
        <w:tc>
          <w:tcPr>
            <w:tcW w:w="211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line="0" w:lineRule="atLeast"/>
        <w:ind w:firstLine="105" w:firstLineChars="50"/>
        <w:rPr>
          <w:rFonts w:hint="default"/>
          <w:sz w:val="18"/>
        </w:rPr>
      </w:pPr>
    </w:p>
    <w:p>
      <w:pPr>
        <w:pStyle w:val="0"/>
        <w:spacing w:line="0" w:lineRule="atLeast"/>
        <w:ind w:firstLine="105" w:firstLineChars="50"/>
        <w:rPr>
          <w:rFonts w:hint="default"/>
          <w:sz w:val="18"/>
        </w:rPr>
      </w:pPr>
      <w:r>
        <w:rPr>
          <w:rFonts w:hint="eastAsia"/>
          <w:sz w:val="18"/>
        </w:rPr>
        <w:t>【誓約・同意事項】※各項目のチェック欄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□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に『✓』をしてください。</w:t>
      </w:r>
    </w:p>
    <w:p>
      <w:pPr>
        <w:pStyle w:val="0"/>
        <w:spacing w:line="0" w:lineRule="atLeast"/>
        <w:ind w:firstLine="211" w:firstLineChars="100"/>
        <w:rPr>
          <w:rFonts w:hint="default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在宅育児支援金を受けるにあたり、次の事項に誓約・同意します。</w:t>
      </w:r>
    </w:p>
    <w:p>
      <w:pPr>
        <w:pStyle w:val="0"/>
        <w:spacing w:line="0" w:lineRule="atLeast"/>
        <w:ind w:left="693" w:leftChars="200" w:hanging="211" w:hangingChars="100"/>
        <w:rPr>
          <w:rFonts w:hint="default"/>
          <w:sz w:val="18"/>
        </w:rPr>
      </w:pPr>
      <w:r>
        <w:rPr>
          <w:rFonts w:hint="eastAsia"/>
          <w:sz w:val="18"/>
        </w:rPr>
        <w:t>□　申請内容に偽りがあった場合、相違があり支給要件に該当しなかった場合には、支給済みの支援金について速やかに返還します。</w:t>
      </w:r>
    </w:p>
    <w:p>
      <w:pPr>
        <w:pStyle w:val="0"/>
        <w:spacing w:line="0" w:lineRule="atLeast"/>
        <w:ind w:left="633" w:hanging="633" w:hangingChars="300"/>
        <w:rPr>
          <w:rFonts w:hint="default"/>
          <w:sz w:val="18"/>
        </w:rPr>
      </w:pPr>
      <w:r>
        <w:rPr>
          <w:rFonts w:hint="eastAsia"/>
          <w:sz w:val="18"/>
        </w:rPr>
        <w:t>　　□　給付金の支給要件を審査するため、町が必要な住民基本台帳情報、町税、町使用料等の公募等の確認を行うことに同意します。</w:t>
      </w:r>
      <w:bookmarkEnd w:id="0"/>
      <w:bookmarkStart w:id="1" w:name="_GoBack"/>
      <w:bookmarkEnd w:id="1"/>
    </w:p>
    <w:sectPr>
      <w:pgSz w:w="11906" w:h="16838"/>
      <w:pgMar w:top="1418" w:right="1134" w:bottom="1418" w:left="1134" w:header="284" w:footer="284" w:gutter="0"/>
      <w:cols w:space="720"/>
      <w:textDirection w:val="lrTb"/>
      <w:docGrid w:type="linesAndChars" w:linePitch="35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4</Pages>
  <Words>16</Words>
  <Characters>901</Characters>
  <Application>JUST Note</Application>
  <Lines>1476</Lines>
  <Paragraphs>108</Paragraphs>
  <CharactersWithSpaces>1202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味戸 ひろ子</dc:creator>
  <cp:lastModifiedBy>星野 沙織</cp:lastModifiedBy>
  <cp:lastPrinted>2024-03-14T07:24:00Z</cp:lastPrinted>
  <dcterms:created xsi:type="dcterms:W3CDTF">2024-03-14T07:28:00Z</dcterms:created>
  <dcterms:modified xsi:type="dcterms:W3CDTF">2025-11-20T02:43:12Z</dcterms:modified>
  <cp:revision>4</cp:revision>
</cp:coreProperties>
</file>