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before="100" w:beforeLines="0" w:beforeAutospacing="1" w:line="360" w:lineRule="auto"/>
        <w:ind w:firstLine="220" w:firstLineChars="100"/>
        <w:textAlignment w:val="center"/>
        <w:rPr>
          <w:rFonts w:hint="default" w:asciiTheme="minorEastAsia" w:hAnsiTheme="minorEastAsia"/>
          <w:snapToGrid w:val="0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napToGrid w:val="0"/>
          <w:sz w:val="22"/>
        </w:rPr>
        <w:t>別　記</w:t>
      </w: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 w:line="360" w:lineRule="auto"/>
        <w:textAlignment w:val="center"/>
        <w:rPr>
          <w:rFonts w:hint="default" w:asciiTheme="minorEastAsia" w:hAnsiTheme="minorEastAsia"/>
          <w:snapToGrid w:val="0"/>
          <w:sz w:val="22"/>
        </w:rPr>
      </w:pPr>
      <w:r>
        <w:rPr>
          <w:rFonts w:hint="eastAsia" w:asciiTheme="minorEastAsia" w:hAnsiTheme="minorEastAsia"/>
          <w:snapToGrid w:val="0"/>
          <w:sz w:val="22"/>
        </w:rPr>
        <w:t>様式第１号（第５条関係）　</w:t>
      </w:r>
    </w:p>
    <w:p>
      <w:pPr>
        <w:pStyle w:val="0"/>
        <w:autoSpaceDE w:val="0"/>
        <w:autoSpaceDN w:val="0"/>
        <w:adjustRightInd w:val="0"/>
        <w:spacing w:after="240" w:afterLines="0" w:afterAutospacing="0" w:line="360" w:lineRule="auto"/>
        <w:jc w:val="center"/>
        <w:textAlignment w:val="center"/>
        <w:rPr>
          <w:rFonts w:hint="default" w:asciiTheme="minorEastAsia" w:hAnsiTheme="minorEastAsia"/>
          <w:snapToGrid w:val="0"/>
          <w:sz w:val="28"/>
        </w:rPr>
      </w:pPr>
      <w:r>
        <w:rPr>
          <w:rFonts w:hint="eastAsia"/>
          <w:sz w:val="28"/>
        </w:rPr>
        <w:t>放課後児童健全育成事業利用申請書及び児童票（新規・継続）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ind w:firstLine="7350" w:firstLineChars="3500"/>
        <w:textAlignment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年　　　月　　　日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textAlignment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白子町長　様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right="211"/>
        <w:jc w:val="right"/>
        <w:textAlignment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申請者　</w:t>
      </w:r>
      <w:r>
        <w:rPr>
          <w:rFonts w:hint="eastAsia" w:asciiTheme="minorEastAsia" w:hAnsiTheme="minorEastAsia"/>
          <w:snapToGrid w:val="0"/>
          <w:u w:val="single" w:color="auto"/>
        </w:rPr>
        <w:t>住　　所：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right="211"/>
        <w:jc w:val="right"/>
        <w:textAlignment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（保護者）</w:t>
      </w:r>
      <w:r>
        <w:rPr>
          <w:rFonts w:hint="eastAsia" w:asciiTheme="minorEastAsia" w:hAnsiTheme="minorEastAsia"/>
          <w:snapToGrid w:val="0"/>
          <w:u w:val="single" w:color="auto"/>
        </w:rPr>
        <w:t>氏　　名：　　　　　　　　　　　　　</w:t>
      </w:r>
      <w:r>
        <w:rPr>
          <w:rFonts w:hint="eastAsia" w:asciiTheme="minorEastAsia" w:hAnsiTheme="minorEastAsia"/>
          <w:snapToGrid w:val="0"/>
          <w:vanish w:val="1"/>
        </w:rPr>
        <w:t>印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right="211"/>
        <w:jc w:val="right"/>
        <w:textAlignment w:val="center"/>
        <w:rPr>
          <w:rFonts w:hint="default" w:asciiTheme="minorEastAsia" w:hAnsiTheme="minorEastAsia"/>
          <w:snapToGrid w:val="0"/>
          <w:kern w:val="0"/>
          <w:u w:val="single" w:color="auto"/>
        </w:rPr>
      </w:pPr>
      <w:r>
        <w:rPr>
          <w:rFonts w:hint="eastAsia" w:asciiTheme="minorEastAsia" w:hAnsiTheme="minorEastAsia"/>
          <w:snapToGrid w:val="0"/>
          <w:kern w:val="0"/>
          <w:u w:val="single" w:color="auto"/>
        </w:rPr>
        <w:t>電話番号：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 w:line="340" w:lineRule="exact"/>
        <w:ind w:firstLine="210" w:firstLineChars="100"/>
        <w:textAlignment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学童クラブの利用について次のとおり申請します。</w:t>
      </w:r>
    </w:p>
    <w:tbl>
      <w:tblPr>
        <w:tblStyle w:val="11"/>
        <w:tblW w:w="10324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5"/>
        <w:gridCol w:w="687"/>
        <w:gridCol w:w="846"/>
        <w:gridCol w:w="735"/>
        <w:gridCol w:w="624"/>
        <w:gridCol w:w="795"/>
        <w:gridCol w:w="838"/>
        <w:gridCol w:w="1027"/>
        <w:gridCol w:w="216"/>
        <w:gridCol w:w="850"/>
        <w:gridCol w:w="343"/>
        <w:gridCol w:w="1145"/>
        <w:gridCol w:w="644"/>
        <w:gridCol w:w="36"/>
        <w:gridCol w:w="973"/>
      </w:tblGrid>
      <w:tr>
        <w:trPr>
          <w:trHeight w:val="170" w:hRule="atLeast"/>
        </w:trPr>
        <w:tc>
          <w:tcPr>
            <w:tcW w:w="1252" w:type="dxa"/>
            <w:gridSpan w:val="2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000" w:type="dxa"/>
            <w:gridSpan w:val="4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1243" w:type="dxa"/>
            <w:gridSpan w:val="2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982" w:type="dxa"/>
            <w:gridSpan w:val="4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</w:tr>
      <w:tr>
        <w:trPr>
          <w:trHeight w:val="800" w:hRule="atLeast"/>
        </w:trPr>
        <w:tc>
          <w:tcPr>
            <w:tcW w:w="1252" w:type="dxa"/>
            <w:gridSpan w:val="2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1"/>
              </w:rPr>
              <w:t>児童</w:t>
            </w:r>
            <w:r>
              <w:rPr>
                <w:rFonts w:hint="eastAsia"/>
                <w:kern w:val="0"/>
                <w:sz w:val="20"/>
                <w:fitText w:val="800" w:id="1"/>
              </w:rPr>
              <w:t>名</w:t>
            </w:r>
          </w:p>
        </w:tc>
        <w:tc>
          <w:tcPr>
            <w:tcW w:w="3000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24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保護者名</w:t>
            </w:r>
          </w:p>
        </w:tc>
        <w:tc>
          <w:tcPr>
            <w:tcW w:w="2982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　月　　　日</w:t>
            </w:r>
          </w:p>
        </w:tc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3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　　　宅　　　（　　　）</w:t>
            </w:r>
          </w:p>
        </w:tc>
      </w:tr>
      <w:tr>
        <w:trPr>
          <w:cantSplit/>
          <w:trHeight w:val="510" w:hRule="atLeast"/>
        </w:trPr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2"/>
              </w:rPr>
              <w:t>現住</w:t>
            </w:r>
            <w:r>
              <w:rPr>
                <w:rFonts w:hint="eastAsia"/>
                <w:kern w:val="0"/>
                <w:sz w:val="20"/>
                <w:fitText w:val="800" w:id="2"/>
              </w:rPr>
              <w:t>所</w:t>
            </w:r>
          </w:p>
        </w:tc>
        <w:tc>
          <w:tcPr>
            <w:tcW w:w="38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第１緊急連絡先　　　（　　　）</w:t>
            </w:r>
          </w:p>
        </w:tc>
      </w:tr>
      <w:tr>
        <w:trPr>
          <w:cantSplit/>
          <w:trHeight w:val="510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838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第２緊急連絡先　　　（　　　）</w:t>
            </w:r>
          </w:p>
        </w:tc>
      </w:tr>
      <w:tr>
        <w:trPr>
          <w:cantSplit/>
          <w:trHeight w:val="480" w:hRule="atLeast"/>
        </w:trPr>
        <w:tc>
          <w:tcPr>
            <w:tcW w:w="125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小学校名</w:t>
            </w:r>
          </w:p>
        </w:tc>
        <w:tc>
          <w:tcPr>
            <w:tcW w:w="383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小学校</w:t>
            </w:r>
          </w:p>
        </w:tc>
        <w:tc>
          <w:tcPr>
            <w:tcW w:w="124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　年</w:t>
            </w:r>
          </w:p>
        </w:tc>
        <w:tc>
          <w:tcPr>
            <w:tcW w:w="3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学年</w:t>
            </w:r>
          </w:p>
        </w:tc>
      </w:tr>
      <w:tr>
        <w:trPr>
          <w:cantSplit/>
          <w:trHeight w:val="360" w:hRule="atLeast"/>
        </w:trPr>
        <w:tc>
          <w:tcPr>
            <w:tcW w:w="1252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"/>
                <w:w w:val="66"/>
                <w:kern w:val="0"/>
                <w:sz w:val="20"/>
                <w:fitText w:val="800" w:id="3"/>
              </w:rPr>
              <w:t>学童クラブ名</w:t>
            </w:r>
          </w:p>
        </w:tc>
        <w:tc>
          <w:tcPr>
            <w:tcW w:w="3838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クラブ</w:t>
            </w:r>
          </w:p>
        </w:tc>
        <w:tc>
          <w:tcPr>
            <w:tcW w:w="1243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　所</w:t>
            </w:r>
          </w:p>
        </w:tc>
        <w:tc>
          <w:tcPr>
            <w:tcW w:w="3991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年　　　月　　　日</w:t>
            </w:r>
          </w:p>
        </w:tc>
      </w:tr>
      <w:tr>
        <w:trPr>
          <w:cantSplit/>
          <w:trHeight w:val="360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3838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3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退　所</w:t>
            </w:r>
          </w:p>
        </w:tc>
        <w:tc>
          <w:tcPr>
            <w:tcW w:w="3991" w:type="dxa"/>
            <w:gridSpan w:val="6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年　　　月　　　日</w:t>
            </w:r>
          </w:p>
        </w:tc>
      </w:tr>
      <w:tr>
        <w:trPr>
          <w:cantSplit/>
          <w:trHeight w:val="467" w:hRule="atLeast"/>
        </w:trPr>
        <w:tc>
          <w:tcPr>
            <w:tcW w:w="125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83"/>
                <w:kern w:val="0"/>
                <w:sz w:val="20"/>
                <w:fitText w:val="1000" w:id="4"/>
              </w:rPr>
              <w:t>土曜日の利</w:t>
            </w:r>
            <w:r>
              <w:rPr>
                <w:rFonts w:hint="eastAsia"/>
                <w:spacing w:val="3"/>
                <w:w w:val="83"/>
                <w:kern w:val="0"/>
                <w:sz w:val="20"/>
                <w:fitText w:val="1000" w:id="4"/>
              </w:rPr>
              <w:t>用</w:t>
            </w:r>
          </w:p>
        </w:tc>
        <w:tc>
          <w:tcPr>
            <w:tcW w:w="383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12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62"/>
                <w:kern w:val="0"/>
                <w:sz w:val="20"/>
                <w:fitText w:val="1000" w:id="5"/>
              </w:rPr>
              <w:t>長期休業時の利</w:t>
            </w:r>
            <w:r>
              <w:rPr>
                <w:rFonts w:hint="eastAsia"/>
                <w:spacing w:val="6"/>
                <w:w w:val="62"/>
                <w:kern w:val="0"/>
                <w:sz w:val="20"/>
                <w:fitText w:val="1000" w:id="5"/>
              </w:rPr>
              <w:t>用</w:t>
            </w:r>
          </w:p>
        </w:tc>
        <w:tc>
          <w:tcPr>
            <w:tcW w:w="399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</w:tr>
      <w:tr>
        <w:trPr>
          <w:cantSplit/>
          <w:trHeight w:val="510" w:hRule="atLeast"/>
        </w:trPr>
        <w:tc>
          <w:tcPr>
            <w:tcW w:w="125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入所理由</w:t>
            </w:r>
          </w:p>
        </w:tc>
        <w:tc>
          <w:tcPr>
            <w:tcW w:w="9072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１．保護者就労　　２．保護者疾病　　３．看護・介護等　　４．その他（　　　　　　　　　　　）</w:t>
            </w:r>
          </w:p>
        </w:tc>
      </w:tr>
      <w:tr>
        <w:trPr>
          <w:cantSplit/>
          <w:trHeight w:val="454" w:hRule="atLeast"/>
        </w:trPr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送迎者名</w:t>
            </w:r>
          </w:p>
        </w:tc>
        <w:tc>
          <w:tcPr>
            <w:tcW w:w="9072" w:type="dxa"/>
            <w:gridSpan w:val="1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　　　　　　　　　　続柄（　　　　）　　連絡先　　　　　（　　　　）</w:t>
            </w:r>
          </w:p>
        </w:tc>
      </w:tr>
      <w:tr>
        <w:trPr>
          <w:cantSplit/>
          <w:trHeight w:val="454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072" w:type="dxa"/>
            <w:gridSpan w:val="1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　　　　　　　　　　続柄（　　　　）　　連絡先　　　　　（　　　　）</w:t>
            </w:r>
          </w:p>
        </w:tc>
      </w:tr>
      <w:tr>
        <w:trPr>
          <w:cantSplit/>
          <w:trHeight w:val="454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072" w:type="dxa"/>
            <w:gridSpan w:val="1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　　　　　　　　　　続柄（　　　　）　　連絡先　　　　　（　　　　）</w:t>
            </w:r>
          </w:p>
        </w:tc>
      </w:tr>
      <w:tr>
        <w:trPr>
          <w:cantSplit/>
          <w:trHeight w:val="45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家族・同居人等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勤務先電話番号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住民票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父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cantSplit/>
          <w:trHeight w:val="454" w:hRule="atLeast"/>
        </w:trPr>
        <w:tc>
          <w:tcPr>
            <w:tcW w:w="5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同・別</w:t>
            </w:r>
          </w:p>
        </w:tc>
      </w:tr>
      <w:tr>
        <w:trPr>
          <w:trHeight w:val="397" w:hRule="atLeast"/>
        </w:trPr>
        <w:tc>
          <w:tcPr>
            <w:tcW w:w="209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pacing w:val="14"/>
                <w:kern w:val="0"/>
                <w:sz w:val="20"/>
                <w:fitText w:val="1800" w:id="6"/>
              </w:rPr>
              <w:t>健康保険証の名</w:t>
            </w:r>
            <w:r>
              <w:rPr>
                <w:rFonts w:hint="eastAsia"/>
                <w:spacing w:val="2"/>
                <w:kern w:val="0"/>
                <w:sz w:val="20"/>
                <w:fitText w:val="1800" w:id="6"/>
              </w:rPr>
              <w:t>称</w:t>
            </w:r>
            <w:r>
              <w:rPr>
                <w:rFonts w:hint="eastAsia"/>
                <w:sz w:val="20"/>
              </w:rPr>
              <w:t>　　　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00" w:firstLineChars="19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記号　　　　　　　　番号</w:t>
            </w:r>
          </w:p>
        </w:tc>
      </w:tr>
      <w:tr>
        <w:trPr>
          <w:trHeight w:val="397" w:hRule="atLeast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かかりつけの医院名</w:t>
            </w:r>
          </w:p>
        </w:tc>
        <w:tc>
          <w:tcPr>
            <w:tcW w:w="40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6"/>
              <w:rPr>
                <w:rFonts w:hint="default"/>
                <w:sz w:val="20"/>
              </w:rPr>
            </w:pPr>
          </w:p>
        </w:tc>
        <w:tc>
          <w:tcPr>
            <w:tcW w:w="14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79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2163" w:hRule="atLeast"/>
        </w:trPr>
        <w:tc>
          <w:tcPr>
            <w:tcW w:w="10324" w:type="dxa"/>
            <w:gridSpan w:val="15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6"/>
              </w:rPr>
            </w:pPr>
            <w:r>
              <w:rPr>
                <w:rFonts w:hint="eastAsia" w:asciiTheme="minorEastAsia" w:hAnsiTheme="minorEastAsia"/>
                <w:b w:val="1"/>
                <w:sz w:val="26"/>
                <w:bdr w:val="single" w:color="auto" w:sz="4" w:space="0"/>
              </w:rPr>
              <w:t>◎お子さんの健康状況について</w:t>
            </w:r>
            <w:r>
              <w:rPr>
                <w:rFonts w:hint="eastAsia" w:asciiTheme="minorEastAsia" w:hAnsiTheme="minorEastAsia"/>
                <w:sz w:val="26"/>
                <w:bdr w:val="single" w:color="auto" w:sz="4" w:space="0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  <w:sz w:val="26"/>
                <w:bdr w:val="single" w:color="auto" w:sz="4" w:space="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b w:val="1"/>
                <w:sz w:val="22"/>
                <w:u w:val="single" w:color="auto"/>
              </w:rPr>
              <w:t>〔平　熱〕</w:t>
            </w:r>
            <w:r>
              <w:rPr>
                <w:rFonts w:hint="eastAsia" w:asciiTheme="minorEastAsia" w:hAnsi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　℃</w:t>
            </w:r>
          </w:p>
          <w:p>
            <w:pPr>
              <w:pStyle w:val="0"/>
              <w:tabs>
                <w:tab w:val="left" w:leader="none" w:pos="142"/>
              </w:tabs>
              <w:rPr>
                <w:rFonts w:hint="default" w:asciiTheme="minorEastAsia" w:hAnsiTheme="minorEastAsia"/>
                <w:b w:val="1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142"/>
              </w:tabs>
              <w:rPr>
                <w:rFonts w:hint="default" w:asciiTheme="minorEastAsia" w:hAnsiTheme="minorEastAsia"/>
                <w:b w:val="1"/>
                <w:sz w:val="22"/>
              </w:rPr>
            </w:pPr>
            <w:r>
              <w:rPr>
                <w:rFonts w:hint="eastAsia" w:asciiTheme="minorEastAsia" w:hAnsiTheme="minorEastAsia"/>
                <w:b w:val="1"/>
                <w:sz w:val="22"/>
                <w:u w:val="single" w:color="auto"/>
              </w:rPr>
              <w:t>〔既往歴〕</w:t>
            </w:r>
          </w:p>
          <w:p>
            <w:pPr>
              <w:pStyle w:val="0"/>
              <w:tabs>
                <w:tab w:val="left" w:leader="none" w:pos="142"/>
              </w:tabs>
              <w:ind w:firstLine="220" w:firstLineChars="100"/>
              <w:rPr>
                <w:rFonts w:hint="default" w:asciiTheme="minorEastAsia" w:hAnsiTheme="minorEastAsia"/>
                <w:b w:val="1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</w:rPr>
              <w:t>・罹患したことのある感染症に○をつけてください。</w:t>
            </w:r>
          </w:p>
          <w:p>
            <w:pPr>
              <w:pStyle w:val="0"/>
              <w:tabs>
                <w:tab w:val="left" w:leader="none" w:pos="142"/>
              </w:tabs>
              <w:ind w:firstLine="440" w:firstLineChars="200"/>
              <w:rPr>
                <w:rFonts w:hint="default" w:asciiTheme="minorEastAsia" w:hAnsiTheme="minorEastAsia"/>
                <w:b w:val="1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</w:rPr>
              <w:t>麻疹・水痘・おたふく・風疹・百日咳・突発性発疹・Ｂ型肝炎（キャリアー・キャリアーでない）</w:t>
            </w:r>
          </w:p>
          <w:p>
            <w:pPr>
              <w:pStyle w:val="0"/>
              <w:tabs>
                <w:tab w:val="left" w:leader="none" w:pos="851"/>
              </w:tabs>
              <w:rPr>
                <w:rFonts w:hint="default" w:asciiTheme="minorEastAsia" w:hAnsiTheme="minorEastAsia"/>
                <w:b w:val="1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851"/>
              </w:tabs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b w:val="1"/>
                <w:sz w:val="22"/>
                <w:u w:val="single" w:color="auto"/>
              </w:rPr>
              <w:t>〔その他の病気について〕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・熱性けいれん：初回（　　　）歳　　以後（　　　）回　　最終（　　　）年（　　　）月</w:t>
            </w:r>
          </w:p>
          <w:p>
            <w:pPr>
              <w:pStyle w:val="0"/>
              <w:ind w:firstLine="1980" w:firstLineChars="9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発熱時、抗けいれん剤の使用（あり・なし）</w:t>
            </w:r>
          </w:p>
          <w:p>
            <w:pPr>
              <w:pStyle w:val="0"/>
              <w:tabs>
                <w:tab w:val="left" w:leader="none" w:pos="851"/>
              </w:tabs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・喘息（喘息様気管支炎）：テオドールなどを継続的に飲んで（いる・いない）</w:t>
            </w:r>
          </w:p>
          <w:p>
            <w:pPr>
              <w:pStyle w:val="0"/>
              <w:tabs>
                <w:tab w:val="left" w:leader="none" w:pos="851"/>
              </w:tabs>
              <w:ind w:firstLine="2970" w:firstLineChars="13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自宅で吸入して（いる・いない）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・その他、具体的に記入してください。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</w:t>
            </w: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2"/>
              </w:rPr>
              <w:t>　　　　　　　　　　　　　　　　　</w:t>
            </w:r>
            <w:r>
              <w:rPr>
                <w:rFonts w:hint="eastAsia" w:asciiTheme="minorEastAsia" w:hAnsi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/>
                <w:sz w:val="24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6"/>
                <w:bdr w:val="single" w:color="auto" w:sz="4" w:space="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b w:val="1"/>
                <w:sz w:val="26"/>
                <w:bdr w:val="single" w:color="auto" w:sz="4" w:space="0"/>
              </w:rPr>
              <w:t>◎アレルギーについて</w:t>
            </w:r>
            <w:r>
              <w:rPr>
                <w:rFonts w:hint="eastAsia" w:asciiTheme="minorEastAsia" w:hAnsiTheme="minorEastAsia"/>
                <w:sz w:val="26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  <w:bdr w:val="single" w:color="auto" w:sz="4" w:space="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b w:val="1"/>
                <w:sz w:val="22"/>
                <w:u w:val="single" w:color="auto"/>
              </w:rPr>
              <w:t>〔食物アレルギーの有無について〕</w:t>
            </w:r>
            <w:r>
              <w:rPr>
                <w:rFonts w:hint="eastAsia" w:asciiTheme="minorEastAsia" w:hAnsiTheme="minorEastAsia"/>
                <w:sz w:val="22"/>
              </w:rPr>
              <w:t>（ある・ない）</w:t>
            </w:r>
          </w:p>
          <w:p>
            <w:pPr>
              <w:pStyle w:val="0"/>
              <w:ind w:left="430" w:leftChars="100" w:hanging="220" w:hanging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・食物アレルギーのあるお子さんは、品目とアレルギー反応を起こした時の状態について具体的に記入してください。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8255</wp:posOffset>
                      </wp:positionV>
                      <wp:extent cx="90805" cy="431800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SpPr/>
                            <wps:spPr>
                              <a:xfrm>
                                <a:off x="0" y="0"/>
                                <a:ext cx="90805" cy="431800"/>
                              </a:xfrm>
                              <a:prstGeom prst="righ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style="mso-position-vertical-relative:text;z-index:3;mso-wrap-distance-left:9pt;width:7.15pt;height:34pt;mso-position-horizontal-relative:text;position:absolute;margin-left:479.25pt;margin-top:0.65pt;mso-wrap-distance-bottom:0pt;mso-wrap-distance-right:9pt;mso-wrap-distance-top:0pt;" o:spid="_x0000_s1026" o:allowincell="t" o:allowoverlap="t" filled="f" stroked="t" strokecolor="#000000" strokeweight="0.75pt" o:spt="86" type="#_x0000_t86" adj="6986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17145</wp:posOffset>
                      </wp:positionV>
                      <wp:extent cx="90805" cy="431800"/>
                      <wp:effectExtent l="635" t="635" r="29845" b="10795"/>
                      <wp:wrapNone/>
                      <wp:docPr id="1027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"/>
                            <wps:cNvSpPr/>
                            <wps:spPr>
                              <a:xfrm>
                                <a:off x="0" y="0"/>
                                <a:ext cx="90805" cy="431800"/>
                              </a:xfrm>
                              <a:prstGeom prst="leftBracket">
                                <a:avLst>
                                  <a:gd name="adj" fmla="val 33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style="mso-position-vertical-relative:text;z-index:2;mso-wrap-distance-left:9pt;width:7.15pt;height:34pt;mso-position-horizontal-relative:text;position:absolute;margin-left:29.6pt;margin-top:1.35pt;mso-wrap-distance-bottom:0pt;mso-wrap-distance-right:9pt;mso-wrap-distance-top:0pt;" o:spid="_x0000_s1027" o:allowincell="t" o:allowoverlap="t" filled="f" stroked="t" strokecolor="#000000" strokeweight="0.75pt" o:spt="85" type="#_x0000_t85" adj="717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・その品目について、食事制限をして（いる・いない）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ind w:left="305" w:leftChars="21" w:hanging="261" w:hangingChars="100"/>
              <w:rPr>
                <w:rFonts w:hint="default" w:asciiTheme="minorEastAsia" w:hAnsiTheme="minorEastAsia"/>
                <w:b w:val="1"/>
                <w:sz w:val="16"/>
                <w:bdr w:val="single" w:color="auto" w:sz="4" w:space="0"/>
              </w:rPr>
            </w:pPr>
            <w:r>
              <w:rPr>
                <w:rFonts w:hint="eastAsia" w:asciiTheme="minorEastAsia" w:hAnsiTheme="minorEastAsia"/>
                <w:b w:val="1"/>
                <w:sz w:val="26"/>
                <w:bdr w:val="single" w:color="auto" w:sz="4" w:space="0"/>
              </w:rPr>
              <w:t>◎その他</w:t>
            </w:r>
          </w:p>
          <w:p>
            <w:pPr>
              <w:pStyle w:val="0"/>
              <w:ind w:left="205" w:leftChars="21" w:hanging="161" w:hangingChars="100"/>
              <w:rPr>
                <w:rFonts w:hint="default" w:asciiTheme="minorEastAsia" w:hAnsiTheme="minorEastAsia"/>
                <w:b w:val="1"/>
                <w:sz w:val="16"/>
              </w:rPr>
            </w:pPr>
          </w:p>
          <w:p>
            <w:pPr>
              <w:pStyle w:val="0"/>
              <w:ind w:left="254" w:leftChars="12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日常生活で、気がかりなこと等がありましたらご記入ください。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b w:val="1"/>
                <w:sz w:val="26"/>
                <w:bdr w:val="single" w:color="auto" w:sz="4" w:space="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6059170</wp:posOffset>
                      </wp:positionH>
                      <wp:positionV relativeFrom="paragraph">
                        <wp:posOffset>17145</wp:posOffset>
                      </wp:positionV>
                      <wp:extent cx="102235" cy="552450"/>
                      <wp:effectExtent l="635" t="635" r="29845" b="10795"/>
                      <wp:wrapNone/>
                      <wp:docPr id="1028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5"/>
                            <wps:cNvSpPr/>
                            <wps:spPr>
                              <a:xfrm>
                                <a:off x="0" y="0"/>
                                <a:ext cx="102235" cy="552450"/>
                              </a:xfrm>
                              <a:prstGeom prst="rightBracket">
                                <a:avLst>
                                  <a:gd name="adj" fmla="val 59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style="mso-position-vertical-relative:text;z-index:5;mso-wrap-distance-left:9pt;width:8.0500000000000007pt;height:43.5pt;mso-position-horizontal-relative:text;position:absolute;margin-left:477.1pt;margin-top:1.35pt;mso-wrap-distance-bottom:0pt;mso-wrap-distance-right:9pt;mso-wrap-distance-top:0pt;" o:spid="_x0000_s1028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b w:val="1"/>
                <w:sz w:val="26"/>
                <w:bdr w:val="single" w:color="auto" w:sz="4" w:space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45720</wp:posOffset>
                      </wp:positionV>
                      <wp:extent cx="95250" cy="523875"/>
                      <wp:effectExtent l="635" t="635" r="29845" b="10795"/>
                      <wp:wrapNone/>
                      <wp:docPr id="1029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4"/>
                            <wps:cNvSpPr/>
                            <wps:spPr>
                              <a:xfrm>
                                <a:off x="0" y="0"/>
                                <a:ext cx="95250" cy="523875"/>
                              </a:xfrm>
                              <a:prstGeom prst="leftBracket">
                                <a:avLst>
                                  <a:gd name="adj" fmla="val 594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style="mso-position-vertical-relative:text;z-index:4;mso-wrap-distance-left:9pt;width:7.5pt;height:41.25pt;mso-position-horizontal-relative:text;position:absolute;margin-left:33.85pt;margin-top:3.6pt;mso-wrap-distance-bottom:0pt;mso-wrap-distance-right:9pt;mso-wrap-distance-top:0pt;" o:spid="_x0000_s1029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ind w:left="440" w:hanging="440" w:hangingChars="200"/>
              <w:rPr>
                <w:rFonts w:hint="default" w:asciiTheme="minorEastAsia" w:hAnsiTheme="minorEastAsia"/>
                <w:b w:val="1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2"/>
              </w:rPr>
              <w:t>※食物アレルギー、喘息等の持病がある場合は、改めて保護者との面談を行いますのでご協力をお願いいたします。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添付書類　１．保護者の就労証明書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２．健康保険証の写し（児童が記載されたもの）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３．申立書（保護者の疾病、看護・介護等の場合）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572250" cy="1009650"/>
                <wp:effectExtent l="635" t="635" r="29845" b="10795"/>
                <wp:wrapNone/>
                <wp:docPr id="1030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5"/>
                      <wps:cNvSpPr/>
                      <wps:spPr>
                        <a:xfrm>
                          <a:off x="0" y="0"/>
                          <a:ext cx="65722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放課後児童</w:t>
                            </w:r>
                            <w:r>
                              <w:rPr>
                                <w:rFonts w:hint="default"/>
                              </w:rPr>
                              <w:t>健全育成事業の申請にあたり</w:t>
                            </w:r>
                            <w:r>
                              <w:rPr>
                                <w:rFonts w:hint="eastAsia"/>
                              </w:rPr>
                              <w:t>、白子町が</w:t>
                            </w:r>
                            <w:r>
                              <w:rPr>
                                <w:rFonts w:hint="default"/>
                              </w:rPr>
                              <w:t>必要な個人情報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</w:rPr>
                              <w:t>取得することについて同意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ind w:firstLine="3990" w:firstLineChars="19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月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日</w:t>
                            </w:r>
                          </w:p>
                          <w:p>
                            <w:pPr>
                              <w:pStyle w:val="0"/>
                              <w:ind w:firstLine="4410" w:firstLineChars="2100"/>
                              <w:jc w:val="left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保護者名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6;mso-wrap-distance-left:9pt;width:517.5pt;height:79.5pt;mso-position-horizontal-relative:margin;position:absolute;mso-position-horizontal:left;margin-top:5.55pt;mso-wrap-distance-bottom:0pt;mso-wrap-distance-right:9pt;mso-wrap-distance-top:0pt;v-text-anchor:middle;" o:spid="_x0000_s1030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放課後児童</w:t>
                      </w:r>
                      <w:r>
                        <w:rPr>
                          <w:rFonts w:hint="default"/>
                        </w:rPr>
                        <w:t>健全育成事業の申請にあたり</w:t>
                      </w:r>
                      <w:r>
                        <w:rPr>
                          <w:rFonts w:hint="eastAsia"/>
                        </w:rPr>
                        <w:t>、白子町が</w:t>
                      </w:r>
                      <w:r>
                        <w:rPr>
                          <w:rFonts w:hint="default"/>
                        </w:rPr>
                        <w:t>必要な個人情報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default"/>
                        </w:rPr>
                        <w:t>取得することについて同意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  <w:p>
                      <w:pPr>
                        <w:pStyle w:val="0"/>
                        <w:ind w:firstLine="3990" w:firstLineChars="19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月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日</w:t>
                      </w:r>
                    </w:p>
                    <w:p>
                      <w:pPr>
                        <w:pStyle w:val="0"/>
                        <w:ind w:firstLine="4410" w:firstLineChars="2100"/>
                        <w:jc w:val="left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保護者名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22"/>
        </w:rPr>
        <w:t>　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877</Characters>
  <Application>JUST Note</Application>
  <Lines>329</Lines>
  <Paragraphs>91</Paragraphs>
  <CharactersWithSpaces>1220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長島 美穂</dc:creator>
  <cp:lastModifiedBy>野口 よう子</cp:lastModifiedBy>
  <cp:lastPrinted>2023-11-29T06:28:00Z</cp:lastPrinted>
  <dcterms:created xsi:type="dcterms:W3CDTF">2023-11-29T06:28:00Z</dcterms:created>
  <dcterms:modified xsi:type="dcterms:W3CDTF">2024-11-19T09:54:11Z</dcterms:modified>
  <cp:revision>2</cp:revision>
</cp:coreProperties>
</file>