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ascii="ＭＳ 明朝" w:hAnsi="ＭＳ 明朝"/>
        </w:rPr>
      </w:pPr>
      <w:r>
        <w:rPr>
          <w:rFonts w:hint="eastAsia" w:ascii="ＭＳ 明朝" w:hAnsi="ＭＳ 明朝"/>
        </w:rPr>
        <w:t>別記</w:t>
      </w:r>
      <w:bookmarkStart w:id="0" w:name="_GoBack"/>
      <w:bookmarkEnd w:id="0"/>
    </w:p>
    <w:p>
      <w:pPr>
        <w:pStyle w:val="0"/>
        <w:wordWrap w:val="0"/>
        <w:rPr>
          <w:rFonts w:hint="default" w:ascii="ＭＳ 明朝" w:hAnsi="ＭＳ 明朝"/>
        </w:rPr>
      </w:pPr>
      <w:r>
        <w:rPr>
          <w:rFonts w:hint="eastAsia" w:ascii="ＭＳ 明朝" w:hAnsi="ＭＳ 明朝"/>
        </w:rPr>
        <w:t>様式第１号（第７条）</w:t>
      </w:r>
    </w:p>
    <w:p>
      <w:pPr>
        <w:pStyle w:val="0"/>
        <w:jc w:val="center"/>
        <w:rPr>
          <w:rFonts w:hint="default"/>
        </w:rPr>
      </w:pPr>
    </w:p>
    <w:p>
      <w:pPr>
        <w:pStyle w:val="0"/>
        <w:ind w:firstLine="220"/>
        <w:jc w:val="center"/>
        <w:rPr>
          <w:rFonts w:hint="default"/>
        </w:rPr>
      </w:pPr>
      <w:r>
        <w:rPr>
          <w:rFonts w:hint="eastAsia"/>
        </w:rPr>
        <w:t>木造住宅耐震改修補助金交付申請書</w:t>
      </w:r>
    </w:p>
    <w:p>
      <w:pPr>
        <w:pStyle w:val="0"/>
        <w:ind w:firstLine="220"/>
        <w:rPr>
          <w:rFonts w:hint="default"/>
        </w:rPr>
      </w:pPr>
    </w:p>
    <w:p>
      <w:pPr>
        <w:pStyle w:val="0"/>
        <w:ind w:firstLine="220"/>
        <w:jc w:val="right"/>
        <w:rPr>
          <w:rFonts w:hint="default"/>
        </w:rPr>
      </w:pPr>
      <w:r>
        <w:rPr>
          <w:rFonts w:hint="eastAsia"/>
        </w:rPr>
        <w:t>年　　月　　日</w:t>
      </w:r>
    </w:p>
    <w:p>
      <w:pPr>
        <w:pStyle w:val="0"/>
        <w:ind w:firstLine="220"/>
        <w:rPr>
          <w:rFonts w:hint="default"/>
        </w:rPr>
      </w:pPr>
      <w:r>
        <w:rPr>
          <w:rFonts w:hint="eastAsia"/>
        </w:rPr>
        <w:t>白子町長　　　　　　　様</w:t>
      </w:r>
    </w:p>
    <w:p>
      <w:pPr>
        <w:pStyle w:val="0"/>
        <w:ind w:firstLine="220"/>
        <w:rPr>
          <w:rFonts w:hint="default"/>
        </w:rPr>
      </w:pPr>
    </w:p>
    <w:p>
      <w:pPr>
        <w:pStyle w:val="0"/>
        <w:ind w:firstLine="4572" w:firstLineChars="2300"/>
        <w:rPr>
          <w:rFonts w:hint="default"/>
        </w:rPr>
      </w:pPr>
      <w:r>
        <w:rPr>
          <w:rFonts w:hint="eastAsia"/>
        </w:rPr>
        <w:t>　住所</w:t>
      </w:r>
    </w:p>
    <w:p>
      <w:pPr>
        <w:pStyle w:val="0"/>
        <w:ind w:right="398" w:firstLine="220"/>
        <w:jc w:val="right"/>
        <w:rPr>
          <w:rFonts w:hint="default"/>
        </w:rPr>
      </w:pPr>
      <w:r>
        <w:rPr>
          <w:rFonts w:hint="eastAsia"/>
        </w:rPr>
        <w:t>　氏名　　　　　　　　　　　　　　㊞</w:t>
      </w:r>
    </w:p>
    <w:p>
      <w:pPr>
        <w:pStyle w:val="0"/>
        <w:ind w:firstLine="4708" w:firstLineChars="2368"/>
        <w:rPr>
          <w:rFonts w:hint="default"/>
        </w:rPr>
      </w:pPr>
      <w:r>
        <w:rPr>
          <w:rFonts w:hint="eastAsia"/>
        </w:rPr>
        <w:t>電話番号</w:t>
      </w:r>
    </w:p>
    <w:p>
      <w:pPr>
        <w:pStyle w:val="0"/>
        <w:ind w:firstLine="4708" w:firstLineChars="2368"/>
        <w:rPr>
          <w:rFonts w:hint="default"/>
        </w:rPr>
      </w:pPr>
    </w:p>
    <w:p>
      <w:pPr>
        <w:pStyle w:val="0"/>
        <w:ind w:firstLine="398" w:firstLineChars="200"/>
        <w:rPr>
          <w:rFonts w:hint="default"/>
        </w:rPr>
      </w:pPr>
      <w:r>
        <w:rPr>
          <w:rFonts w:hint="eastAsia"/>
        </w:rPr>
        <w:t>白子町木造住宅耐震改修補助金交付要綱第</w:t>
      </w:r>
      <w:r>
        <w:rPr>
          <w:rFonts w:hint="default"/>
        </w:rPr>
        <w:t>7</w:t>
      </w:r>
      <w:r>
        <w:rPr>
          <w:rFonts w:hint="eastAsia"/>
        </w:rPr>
        <w:t>条の規定により、次のとおり補助金の交付を申請します。</w:t>
      </w:r>
    </w:p>
    <w:p>
      <w:pPr>
        <w:pStyle w:val="0"/>
        <w:ind w:firstLine="220"/>
        <w:rPr>
          <w:rFonts w:hint="default"/>
        </w:rPr>
      </w:pPr>
    </w:p>
    <w:p>
      <w:pPr>
        <w:pStyle w:val="0"/>
        <w:ind w:firstLine="220"/>
        <w:rPr>
          <w:rFonts w:hint="default"/>
        </w:rPr>
      </w:pPr>
      <w:r>
        <w:rPr>
          <w:rFonts w:hint="eastAsia"/>
        </w:rPr>
        <w:t>１　補助対象住宅</w:t>
      </w:r>
    </w:p>
    <w:tbl>
      <w:tblPr>
        <w:tblStyle w:val="11"/>
        <w:tblW w:w="8360" w:type="dxa"/>
        <w:tblInd w:w="266" w:type="dxa"/>
        <w:tblLayout w:type="fixed"/>
        <w:tblCellMar>
          <w:left w:w="57" w:type="dxa"/>
          <w:right w:w="57" w:type="dxa"/>
        </w:tblCellMar>
        <w:tblLook w:firstRow="0" w:lastRow="0" w:firstColumn="0" w:lastColumn="0" w:noHBand="0" w:noVBand="0" w:val="0000"/>
      </w:tblPr>
      <w:tblGrid>
        <w:gridCol w:w="1881"/>
        <w:gridCol w:w="1481"/>
        <w:gridCol w:w="4998"/>
      </w:tblGrid>
      <w:tr>
        <w:trPr/>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napToGrid w:val="0"/>
              </w:rPr>
            </w:pPr>
            <w:r>
              <w:rPr>
                <w:rFonts w:hint="eastAsia"/>
                <w:snapToGrid w:val="0"/>
              </w:rPr>
              <w:t>木造住宅の所在地</w:t>
            </w:r>
          </w:p>
        </w:tc>
        <w:tc>
          <w:tcPr>
            <w:tcW w:w="647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napToGrid w:val="0"/>
              </w:rPr>
            </w:pPr>
          </w:p>
        </w:tc>
      </w:tr>
      <w:tr>
        <w:trPr/>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napToGrid w:val="0"/>
              </w:rPr>
            </w:pPr>
            <w:r>
              <w:rPr>
                <w:rFonts w:hint="eastAsia"/>
                <w:snapToGrid w:val="0"/>
              </w:rPr>
              <w:t>建築年月日</w:t>
            </w:r>
          </w:p>
        </w:tc>
        <w:tc>
          <w:tcPr>
            <w:tcW w:w="647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napToGrid w:val="0"/>
              </w:rPr>
            </w:pPr>
            <w:r>
              <w:rPr>
                <w:rFonts w:hint="eastAsia"/>
                <w:snapToGrid w:val="0"/>
              </w:rPr>
              <w:t>　　　　　　　　　　　年　　月　　日</w:t>
            </w:r>
          </w:p>
        </w:tc>
      </w:tr>
      <w:tr>
        <w:trPr/>
        <w:tc>
          <w:tcPr>
            <w:tcW w:w="188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napToGrid w:val="0"/>
              </w:rPr>
            </w:pPr>
            <w:r>
              <w:rPr>
                <w:rFonts w:hint="eastAsia"/>
                <w:snapToGrid w:val="0"/>
              </w:rPr>
              <w:t>木造住宅の規模等</w:t>
            </w:r>
          </w:p>
        </w:tc>
        <w:tc>
          <w:tcPr>
            <w:tcW w:w="647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napToGrid w:val="0"/>
              </w:rPr>
            </w:pPr>
            <w:r>
              <w:rPr>
                <w:rFonts w:hint="eastAsia"/>
                <w:snapToGrid w:val="0"/>
              </w:rPr>
              <w:t>規模　□平屋建て　□２階建て</w:t>
            </w:r>
          </w:p>
          <w:p>
            <w:pPr>
              <w:pStyle w:val="0"/>
              <w:rPr>
                <w:rFonts w:hint="default"/>
                <w:snapToGrid w:val="0"/>
              </w:rPr>
            </w:pPr>
            <w:r>
              <w:rPr>
                <w:rFonts w:hint="eastAsia"/>
                <w:snapToGrid w:val="0"/>
              </w:rPr>
              <w:t>用途　□住宅　　　□併用住宅（住宅部分の面積　　　　㎡）</w:t>
            </w:r>
          </w:p>
        </w:tc>
      </w:tr>
      <w:tr>
        <w:trPr/>
        <w:tc>
          <w:tcPr>
            <w:tcW w:w="188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napToGrid w:val="0"/>
              </w:rPr>
            </w:pPr>
          </w:p>
        </w:tc>
        <w:tc>
          <w:tcPr>
            <w:tcW w:w="14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napToGrid w:val="0"/>
              </w:rPr>
            </w:pPr>
            <w:r>
              <w:rPr>
                <w:rFonts w:hint="eastAsia"/>
                <w:snapToGrid w:val="0"/>
                <w:spacing w:val="27"/>
                <w:kern w:val="0"/>
              </w:rPr>
              <w:t>建築面</w:t>
            </w:r>
            <w:r>
              <w:rPr>
                <w:rFonts w:hint="eastAsia"/>
                <w:snapToGrid w:val="0"/>
                <w:spacing w:val="1"/>
                <w:kern w:val="0"/>
              </w:rPr>
              <w:t>積</w:t>
            </w:r>
          </w:p>
        </w:tc>
        <w:tc>
          <w:tcPr>
            <w:tcW w:w="49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418"/>
              <w:rPr>
                <w:rFonts w:hint="default"/>
                <w:snapToGrid w:val="0"/>
              </w:rPr>
            </w:pPr>
            <w:r>
              <w:rPr>
                <w:rFonts w:hint="eastAsia"/>
                <w:snapToGrid w:val="0"/>
              </w:rPr>
              <w:t>　　　　　　　　　　　　　　　　㎡</w:t>
            </w:r>
          </w:p>
        </w:tc>
      </w:tr>
      <w:tr>
        <w:trPr/>
        <w:tc>
          <w:tcPr>
            <w:tcW w:w="188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napToGrid w:val="0"/>
              </w:rPr>
            </w:pPr>
          </w:p>
        </w:tc>
        <w:tc>
          <w:tcPr>
            <w:tcW w:w="14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napToGrid w:val="0"/>
              </w:rPr>
            </w:pPr>
            <w:r>
              <w:rPr>
                <w:rFonts w:hint="eastAsia"/>
                <w:snapToGrid w:val="0"/>
              </w:rPr>
              <w:t>１階床面積</w:t>
            </w:r>
          </w:p>
        </w:tc>
        <w:tc>
          <w:tcPr>
            <w:tcW w:w="49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napToGrid w:val="0"/>
              </w:rPr>
            </w:pPr>
            <w:r>
              <w:rPr>
                <w:rFonts w:hint="eastAsia"/>
                <w:snapToGrid w:val="0"/>
              </w:rPr>
              <w:t>　　　　　　　　　　　　　　　　㎡</w:t>
            </w:r>
          </w:p>
        </w:tc>
      </w:tr>
      <w:tr>
        <w:trPr/>
        <w:tc>
          <w:tcPr>
            <w:tcW w:w="188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napToGrid w:val="0"/>
              </w:rPr>
            </w:pPr>
          </w:p>
        </w:tc>
        <w:tc>
          <w:tcPr>
            <w:tcW w:w="14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napToGrid w:val="0"/>
              </w:rPr>
            </w:pPr>
            <w:r>
              <w:rPr>
                <w:rFonts w:hint="eastAsia"/>
                <w:snapToGrid w:val="0"/>
              </w:rPr>
              <w:t>２階床面積</w:t>
            </w:r>
          </w:p>
        </w:tc>
        <w:tc>
          <w:tcPr>
            <w:tcW w:w="49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napToGrid w:val="0"/>
              </w:rPr>
            </w:pPr>
            <w:r>
              <w:rPr>
                <w:rFonts w:hint="eastAsia"/>
                <w:snapToGrid w:val="0"/>
              </w:rPr>
              <w:t>　　　　　　　　　　　　　　　　㎡</w:t>
            </w:r>
          </w:p>
        </w:tc>
      </w:tr>
      <w:tr>
        <w:trPr/>
        <w:tc>
          <w:tcPr>
            <w:tcW w:w="188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napToGrid w:val="0"/>
              </w:rPr>
            </w:pPr>
          </w:p>
        </w:tc>
        <w:tc>
          <w:tcPr>
            <w:tcW w:w="14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napToGrid w:val="0"/>
              </w:rPr>
            </w:pPr>
            <w:r>
              <w:rPr>
                <w:rFonts w:hint="eastAsia"/>
                <w:snapToGrid w:val="0"/>
                <w:spacing w:val="27"/>
                <w:kern w:val="0"/>
              </w:rPr>
              <w:t>延床面</w:t>
            </w:r>
            <w:r>
              <w:rPr>
                <w:rFonts w:hint="eastAsia"/>
                <w:snapToGrid w:val="0"/>
                <w:spacing w:val="1"/>
                <w:kern w:val="0"/>
              </w:rPr>
              <w:t>積</w:t>
            </w:r>
          </w:p>
        </w:tc>
        <w:tc>
          <w:tcPr>
            <w:tcW w:w="49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napToGrid w:val="0"/>
              </w:rPr>
            </w:pPr>
            <w:r>
              <w:rPr>
                <w:rFonts w:hint="eastAsia"/>
                <w:snapToGrid w:val="0"/>
              </w:rPr>
              <w:t>　　　　　　　　　　　　　　　　㎡</w:t>
            </w:r>
          </w:p>
        </w:tc>
      </w:tr>
      <w:tr>
        <w:trPr/>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napToGrid w:val="0"/>
              </w:rPr>
            </w:pPr>
            <w:r>
              <w:rPr>
                <w:rFonts w:hint="eastAsia"/>
                <w:snapToGrid w:val="0"/>
              </w:rPr>
              <w:t>耐震診断結果</w:t>
            </w:r>
          </w:p>
        </w:tc>
        <w:tc>
          <w:tcPr>
            <w:tcW w:w="6479"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napToGrid w:val="0"/>
              </w:rPr>
            </w:pPr>
            <w:r>
              <w:rPr>
                <w:rFonts w:hint="eastAsia"/>
                <w:snapToGrid w:val="0"/>
              </w:rPr>
              <w:t>□　倒壊する可能性がある　　□　倒壊する可能性が高い</w:t>
            </w:r>
          </w:p>
          <w:p>
            <w:pPr>
              <w:pStyle w:val="0"/>
              <w:rPr>
                <w:rFonts w:hint="default"/>
                <w:snapToGrid w:val="0"/>
              </w:rPr>
            </w:pPr>
            <w:r>
              <w:rPr>
                <w:rFonts w:hint="eastAsia"/>
                <w:snapToGrid w:val="0"/>
              </w:rPr>
              <w:t>・１階</w:t>
            </w:r>
            <w:r>
              <w:rPr>
                <w:rFonts w:hint="default"/>
                <w:snapToGrid w:val="0"/>
              </w:rPr>
              <w:t>(</w:t>
            </w:r>
            <w:r>
              <w:rPr>
                <w:rFonts w:hint="eastAsia"/>
                <w:snapToGrid w:val="0"/>
                <w:w w:val="80"/>
              </w:rPr>
              <w:t>Ｘ方向</w:t>
            </w:r>
            <w:r>
              <w:rPr>
                <w:rFonts w:hint="default"/>
                <w:snapToGrid w:val="0"/>
              </w:rPr>
              <w:t xml:space="preserve">    </w:t>
            </w:r>
            <w:r>
              <w:rPr>
                <w:rFonts w:hint="eastAsia"/>
                <w:snapToGrid w:val="0"/>
              </w:rPr>
              <w:t>　</w:t>
            </w:r>
            <w:r>
              <w:rPr>
                <w:rFonts w:hint="eastAsia"/>
                <w:snapToGrid w:val="0"/>
                <w:w w:val="80"/>
              </w:rPr>
              <w:t>Ｙ方向</w:t>
            </w:r>
            <w:r>
              <w:rPr>
                <w:rFonts w:hint="default"/>
                <w:snapToGrid w:val="0"/>
                <w:w w:val="90"/>
              </w:rPr>
              <w:t xml:space="preserve">    </w:t>
            </w:r>
            <w:r>
              <w:rPr>
                <w:rFonts w:hint="eastAsia"/>
                <w:snapToGrid w:val="0"/>
              </w:rPr>
              <w:t>　</w:t>
            </w:r>
            <w:r>
              <w:rPr>
                <w:rFonts w:hint="default"/>
                <w:snapToGrid w:val="0"/>
              </w:rPr>
              <w:t>)</w:t>
            </w:r>
            <w:r>
              <w:rPr>
                <w:rFonts w:hint="eastAsia"/>
                <w:snapToGrid w:val="0"/>
              </w:rPr>
              <w:t>２階</w:t>
            </w:r>
            <w:r>
              <w:rPr>
                <w:rFonts w:hint="default"/>
                <w:snapToGrid w:val="0"/>
              </w:rPr>
              <w:t>(</w:t>
            </w:r>
            <w:r>
              <w:rPr>
                <w:rFonts w:hint="eastAsia"/>
                <w:snapToGrid w:val="0"/>
                <w:w w:val="80"/>
              </w:rPr>
              <w:t>Ｘ方向</w:t>
            </w:r>
            <w:r>
              <w:rPr>
                <w:rFonts w:hint="default"/>
                <w:snapToGrid w:val="0"/>
                <w:w w:val="90"/>
              </w:rPr>
              <w:t xml:space="preserve">   </w:t>
            </w:r>
            <w:r>
              <w:rPr>
                <w:rFonts w:hint="eastAsia"/>
                <w:snapToGrid w:val="0"/>
              </w:rPr>
              <w:t>　　</w:t>
            </w:r>
            <w:r>
              <w:rPr>
                <w:rFonts w:hint="eastAsia"/>
                <w:snapToGrid w:val="0"/>
                <w:w w:val="80"/>
              </w:rPr>
              <w:t>Ｙ方向</w:t>
            </w:r>
            <w:r>
              <w:rPr>
                <w:rFonts w:hint="eastAsia"/>
                <w:snapToGrid w:val="0"/>
              </w:rPr>
              <w:t>　</w:t>
            </w:r>
            <w:r>
              <w:rPr>
                <w:rFonts w:hint="default"/>
                <w:snapToGrid w:val="0"/>
              </w:rPr>
              <w:t xml:space="preserve">  </w:t>
            </w:r>
            <w:r>
              <w:rPr>
                <w:rFonts w:hint="eastAsia"/>
                <w:snapToGrid w:val="0"/>
              </w:rPr>
              <w:t>　</w:t>
            </w:r>
            <w:r>
              <w:rPr>
                <w:rFonts w:hint="default"/>
                <w:snapToGrid w:val="0"/>
              </w:rPr>
              <w:t>)</w:t>
            </w:r>
          </w:p>
          <w:p>
            <w:pPr>
              <w:pStyle w:val="0"/>
              <w:rPr>
                <w:rFonts w:hint="default"/>
                <w:snapToGrid w:val="0"/>
              </w:rPr>
            </w:pPr>
            <w:r>
              <w:rPr>
                <w:rFonts w:hint="eastAsia"/>
                <w:snapToGrid w:val="0"/>
              </w:rPr>
              <w:t>・耐震診断の実施年月日　　　　　年　　　月　　　日</w:t>
            </w:r>
          </w:p>
          <w:p>
            <w:pPr>
              <w:pStyle w:val="0"/>
              <w:rPr>
                <w:rFonts w:hint="default"/>
                <w:snapToGrid w:val="0"/>
              </w:rPr>
            </w:pPr>
            <w:r>
              <w:rPr>
                <w:rFonts w:hint="eastAsia"/>
                <w:snapToGrid w:val="0"/>
              </w:rPr>
              <w:t>・白子町木造住宅耐震診断補助制度の利用（□有　□無）</w:t>
            </w:r>
          </w:p>
          <w:p>
            <w:pPr>
              <w:pStyle w:val="0"/>
              <w:rPr>
                <w:rFonts w:hint="default"/>
                <w:snapToGrid w:val="0"/>
              </w:rPr>
            </w:pPr>
            <w:r>
              <w:rPr>
                <w:rFonts w:hint="eastAsia"/>
                <w:snapToGrid w:val="0"/>
              </w:rPr>
              <w:t>・診断者</w:t>
            </w:r>
          </w:p>
          <w:p>
            <w:pPr>
              <w:pStyle w:val="0"/>
              <w:ind w:firstLine="398" w:firstLineChars="200"/>
              <w:rPr>
                <w:rFonts w:hint="default"/>
                <w:snapToGrid w:val="0"/>
              </w:rPr>
            </w:pPr>
            <w:r>
              <w:rPr>
                <w:rFonts w:hint="eastAsia"/>
                <w:snapToGrid w:val="0"/>
              </w:rPr>
              <w:t>建築士名：</w:t>
            </w:r>
          </w:p>
          <w:p>
            <w:pPr>
              <w:pStyle w:val="0"/>
              <w:ind w:firstLine="398" w:firstLineChars="200"/>
              <w:rPr>
                <w:rFonts w:hint="default"/>
                <w:snapToGrid w:val="0"/>
              </w:rPr>
            </w:pPr>
            <w:r>
              <w:rPr>
                <w:rFonts w:hint="eastAsia"/>
                <w:snapToGrid w:val="0"/>
              </w:rPr>
              <w:t>資　　格：</w:t>
            </w:r>
            <w:r>
              <w:rPr>
                <w:rFonts w:hint="default"/>
                <w:snapToGrid w:val="0"/>
              </w:rPr>
              <w:t>(</w:t>
            </w:r>
            <w:r>
              <w:rPr>
                <w:rFonts w:hint="eastAsia"/>
                <w:snapToGrid w:val="0"/>
              </w:rPr>
              <w:t>　　</w:t>
            </w:r>
            <w:r>
              <w:rPr>
                <w:rFonts w:hint="default"/>
                <w:snapToGrid w:val="0"/>
              </w:rPr>
              <w:t>)</w:t>
            </w:r>
            <w:r>
              <w:rPr>
                <w:rFonts w:hint="eastAsia"/>
                <w:snapToGrid w:val="0"/>
              </w:rPr>
              <w:t>建築士</w:t>
            </w:r>
            <w:r>
              <w:rPr>
                <w:rFonts w:hint="default"/>
                <w:snapToGrid w:val="0"/>
              </w:rPr>
              <w:t>(</w:t>
            </w:r>
            <w:r>
              <w:rPr>
                <w:rFonts w:hint="eastAsia"/>
                <w:snapToGrid w:val="0"/>
              </w:rPr>
              <w:t>　　　　</w:t>
            </w:r>
            <w:r>
              <w:rPr>
                <w:rFonts w:hint="default"/>
                <w:snapToGrid w:val="0"/>
              </w:rPr>
              <w:t>)</w:t>
            </w:r>
            <w:r>
              <w:rPr>
                <w:rFonts w:hint="eastAsia"/>
                <w:snapToGrid w:val="0"/>
              </w:rPr>
              <w:t>登録　第　　　　　号</w:t>
            </w:r>
          </w:p>
        </w:tc>
      </w:tr>
    </w:tbl>
    <w:p>
      <w:pPr>
        <w:pStyle w:val="0"/>
        <w:ind w:firstLine="220"/>
        <w:rPr>
          <w:rFonts w:hint="default"/>
        </w:rPr>
      </w:pPr>
    </w:p>
    <w:p>
      <w:pPr>
        <w:pStyle w:val="0"/>
        <w:ind w:firstLine="220"/>
        <w:rPr>
          <w:rFonts w:hint="default"/>
        </w:rPr>
      </w:pPr>
      <w:r>
        <w:rPr>
          <w:rFonts w:hint="eastAsia"/>
        </w:rPr>
        <w:t>２　交付申請額</w:t>
      </w:r>
    </w:p>
    <w:tbl>
      <w:tblPr>
        <w:tblStyle w:val="11"/>
        <w:tblW w:w="836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firstRow="0" w:lastRow="0" w:firstColumn="0" w:lastColumn="0" w:noHBand="0" w:noVBand="0" w:val="0000"/>
      </w:tblPr>
      <w:tblGrid>
        <w:gridCol w:w="1881"/>
        <w:gridCol w:w="6479"/>
      </w:tblGrid>
      <w:tr>
        <w:trPr>
          <w:trHeight w:val="463" w:hRule="atLeast"/>
        </w:trPr>
        <w:tc>
          <w:tcPr>
            <w:tcW w:w="1881" w:type="dxa"/>
            <w:vAlign w:val="top"/>
          </w:tcPr>
          <w:p>
            <w:pPr>
              <w:pStyle w:val="0"/>
              <w:jc w:val="center"/>
              <w:rPr>
                <w:rFonts w:hint="default"/>
                <w:snapToGrid w:val="0"/>
                <w:sz w:val="20"/>
              </w:rPr>
            </w:pPr>
            <w:r>
              <w:rPr>
                <w:rFonts w:hint="eastAsia"/>
                <w:snapToGrid w:val="0"/>
                <w:sz w:val="20"/>
              </w:rPr>
              <w:t>補助金交付申請額</w:t>
            </w:r>
          </w:p>
        </w:tc>
        <w:tc>
          <w:tcPr>
            <w:tcW w:w="6479" w:type="dxa"/>
            <w:vAlign w:val="top"/>
          </w:tcPr>
          <w:p>
            <w:pPr>
              <w:pStyle w:val="0"/>
              <w:rPr>
                <w:rFonts w:hint="default"/>
                <w:snapToGrid w:val="0"/>
                <w:sz w:val="20"/>
              </w:rPr>
            </w:pPr>
            <w:r>
              <w:rPr>
                <w:rFonts w:hint="eastAsia"/>
                <w:snapToGrid w:val="0"/>
                <w:sz w:val="20"/>
              </w:rPr>
              <w:t>　　　　　　　　　　　　　　　　　　　　　　　円</w:t>
            </w:r>
          </w:p>
        </w:tc>
      </w:tr>
    </w:tbl>
    <w:p>
      <w:pPr>
        <w:rPr>
          <w:rFonts w:hint="default"/>
        </w:rPr>
        <w:sectPr>
          <w:headerReference r:id="rId6" w:type="even"/>
          <w:headerReference r:id="rId7" w:type="default"/>
          <w:footerReference r:id="rId9" w:type="even"/>
          <w:footerReference r:id="rId10" w:type="default"/>
          <w:headerReference r:id="rId5" w:type="first"/>
          <w:footerReference r:id="rId8" w:type="first"/>
          <w:pgSz w:w="11906" w:h="16838"/>
          <w:pgMar w:top="1588" w:right="1644" w:bottom="1474" w:left="1701" w:header="567" w:footer="975" w:gutter="0"/>
          <w:cols w:space="720"/>
          <w:titlePg w:val="1"/>
          <w:textDirection w:val="lrTb"/>
          <w:docGrid w:type="linesAndChars" w:linePitch="393" w:charSpace="-2293"/>
        </w:sectPr>
      </w:pPr>
    </w:p>
    <w:p>
      <w:pPr>
        <w:pStyle w:val="0"/>
        <w:rPr>
          <w:rFonts w:hint="default"/>
        </w:rPr>
      </w:pPr>
      <w:r>
        <w:rPr>
          <w:rFonts w:hint="eastAsia"/>
        </w:rPr>
        <w:t>　　　　　　　　　　　　　　　　　　　</w:t>
      </w:r>
    </w:p>
    <w:p>
      <w:pPr>
        <w:pStyle w:val="0"/>
        <w:rPr>
          <w:rFonts w:hint="default"/>
        </w:rPr>
      </w:pPr>
    </w:p>
    <w:p>
      <w:pPr>
        <w:pStyle w:val="0"/>
        <w:rPr>
          <w:rFonts w:hint="default"/>
        </w:rPr>
      </w:pPr>
      <w:r>
        <w:rPr>
          <w:rFonts w:hint="eastAsia"/>
        </w:rPr>
        <w:t>３　交付申請額の算出の基礎</w:t>
      </w:r>
    </w:p>
    <w:p>
      <w:pPr>
        <w:pStyle w:val="0"/>
        <w:ind w:firstLine="210" w:firstLineChars="100"/>
        <w:rPr>
          <w:rFonts w:hint="default"/>
          <w:u w:val="single" w:color="auto"/>
        </w:rPr>
      </w:pPr>
      <w:r>
        <w:rPr>
          <w:rFonts w:hint="default"/>
        </w:rPr>
        <w:t>(</w:t>
      </w:r>
      <w:r>
        <w:rPr>
          <w:rFonts w:hint="eastAsia"/>
        </w:rPr>
        <w:t>１</w:t>
      </w:r>
      <w:r>
        <w:rPr>
          <w:rFonts w:hint="default"/>
        </w:rPr>
        <w:t>)</w:t>
      </w:r>
      <w:r>
        <w:rPr>
          <w:rFonts w:hint="eastAsia"/>
        </w:rPr>
        <w:t>　補助対象経費（見積額）　　　　①＋②＝</w:t>
      </w:r>
      <w:r>
        <w:rPr>
          <w:rFonts w:hint="eastAsia"/>
          <w:u w:val="single" w:color="auto"/>
        </w:rPr>
        <w:t>　　　　　　　　　　　円</w:t>
      </w:r>
      <w:r>
        <w:rPr>
          <w:rFonts w:hint="eastAsia"/>
        </w:rPr>
        <w:t>・・・Ａ</w:t>
      </w:r>
    </w:p>
    <w:p>
      <w:pPr>
        <w:pStyle w:val="0"/>
        <w:autoSpaceDE w:val="0"/>
        <w:autoSpaceDN w:val="0"/>
        <w:ind w:firstLine="840" w:firstLineChars="400"/>
        <w:rPr>
          <w:rFonts w:hint="default"/>
          <w:u w:val="single" w:color="auto"/>
        </w:rPr>
      </w:pPr>
      <w:r>
        <w:rPr>
          <w:rFonts w:hint="eastAsia" w:ascii="ＭＳ 明朝" w:hAnsi="ＭＳ 明朝"/>
        </w:rPr>
        <w:t>①　耐震</w:t>
      </w:r>
      <w:r>
        <w:rPr>
          <w:rStyle w:val="15"/>
          <w:rFonts w:hint="eastAsia" w:ascii="ＭＳ 明朝" w:hAnsi="ＭＳ 明朝"/>
        </w:rPr>
        <w:t>設計に要する費用</w:t>
      </w:r>
      <w:r>
        <w:rPr>
          <w:rFonts w:hint="eastAsia"/>
        </w:rPr>
        <w:t>　　　　　　　</w:t>
      </w:r>
      <w:r>
        <w:rPr>
          <w:rFonts w:hint="eastAsia"/>
          <w:u w:val="single" w:color="auto"/>
        </w:rPr>
        <w:t>　　　　　　　　　　　円</w:t>
      </w:r>
      <w:r>
        <w:rPr>
          <w:rFonts w:hint="eastAsia"/>
        </w:rPr>
        <w:t>　　</w:t>
      </w:r>
    </w:p>
    <w:p>
      <w:pPr>
        <w:pStyle w:val="0"/>
        <w:autoSpaceDE w:val="0"/>
        <w:autoSpaceDN w:val="0"/>
        <w:ind w:firstLine="210" w:firstLineChars="100"/>
        <w:rPr>
          <w:rFonts w:hint="default"/>
          <w:u w:val="single" w:color="auto"/>
        </w:rPr>
      </w:pPr>
      <w:r>
        <w:rPr>
          <w:rFonts w:hint="eastAsia"/>
        </w:rPr>
        <w:t>　　　②　</w:t>
      </w:r>
      <w:r>
        <w:rPr>
          <w:rFonts w:hint="eastAsia" w:ascii="ＭＳ 明朝" w:hAnsi="ＭＳ 明朝"/>
        </w:rPr>
        <w:t>工事監理に</w:t>
      </w:r>
      <w:r>
        <w:rPr>
          <w:rStyle w:val="17"/>
          <w:rFonts w:hint="eastAsia" w:ascii="ＭＳ 明朝" w:hAnsi="ＭＳ 明朝"/>
        </w:rPr>
        <w:t>要する費用</w:t>
      </w:r>
      <w:r>
        <w:rPr>
          <w:rFonts w:hint="eastAsia"/>
        </w:rPr>
        <w:t>　　　　　　　</w:t>
      </w:r>
      <w:r>
        <w:rPr>
          <w:rFonts w:hint="eastAsia"/>
          <w:u w:val="single" w:color="auto"/>
        </w:rPr>
        <w:t>　　　　　　　　　　　円</w:t>
      </w:r>
      <w:r>
        <w:rPr>
          <w:rFonts w:hint="eastAsia"/>
        </w:rPr>
        <w:t>　</w:t>
      </w:r>
    </w:p>
    <w:p>
      <w:pPr>
        <w:pStyle w:val="0"/>
        <w:ind w:firstLine="210" w:firstLineChars="100"/>
        <w:rPr>
          <w:rFonts w:hint="default"/>
        </w:rPr>
      </w:pPr>
      <w:r>
        <w:rPr>
          <w:rFonts w:hint="eastAsia"/>
        </w:rPr>
        <w:t>　　　③　</w:t>
      </w:r>
      <w:r>
        <w:rPr>
          <w:rStyle w:val="16"/>
          <w:rFonts w:hint="eastAsia" w:ascii="ＭＳ 明朝" w:hAnsi="ＭＳ 明朝"/>
        </w:rPr>
        <w:t>耐震改修工事に要する費用</w:t>
      </w:r>
      <w:r>
        <w:rPr>
          <w:rFonts w:hint="eastAsia"/>
        </w:rPr>
        <w:t>　　　　　</w:t>
      </w:r>
      <w:r>
        <w:rPr>
          <w:rFonts w:hint="eastAsia"/>
          <w:u w:val="single" w:color="auto"/>
        </w:rPr>
        <w:t>　　　　　　　　　　　円</w:t>
      </w:r>
      <w:r>
        <w:rPr>
          <w:rFonts w:hint="eastAsia"/>
        </w:rPr>
        <w:t>・・・Ｂ</w:t>
      </w:r>
    </w:p>
    <w:p>
      <w:pPr>
        <w:pStyle w:val="0"/>
        <w:ind w:firstLine="210" w:firstLineChars="100"/>
        <w:rPr>
          <w:rFonts w:hint="default"/>
        </w:rPr>
      </w:pPr>
      <w:r>
        <w:rPr>
          <w:rFonts w:hint="default"/>
        </w:rPr>
        <w:t>(</w:t>
      </w:r>
      <w:r>
        <w:rPr>
          <w:rFonts w:hint="eastAsia"/>
        </w:rPr>
        <w:t>２</w:t>
      </w:r>
      <w:r>
        <w:rPr>
          <w:rFonts w:hint="default"/>
        </w:rPr>
        <w:t>)</w:t>
      </w:r>
      <w:r>
        <w:rPr>
          <w:rFonts w:hint="eastAsia"/>
        </w:rPr>
        <w:t>　補助金の額の算定</w:t>
      </w:r>
    </w:p>
    <w:p>
      <w:pPr>
        <w:pStyle w:val="0"/>
        <w:ind w:firstLine="630" w:firstLineChars="300"/>
        <w:rPr>
          <w:rFonts w:hint="default"/>
        </w:rPr>
      </w:pPr>
      <w:r>
        <w:rPr>
          <w:rFonts w:hint="eastAsia"/>
        </w:rPr>
        <w:t>ア　補助基本額　　　　　Ａ×１／３＝</w:t>
      </w:r>
      <w:r>
        <w:rPr>
          <w:rFonts w:hint="eastAsia"/>
          <w:u w:val="single" w:color="auto"/>
        </w:rPr>
        <w:t>　　　　　　　　　　　　　円</w:t>
      </w:r>
      <w:r>
        <w:rPr>
          <w:rFonts w:hint="eastAsia"/>
        </w:rPr>
        <w:t>・・・Ｃ</w:t>
      </w:r>
    </w:p>
    <w:p>
      <w:pPr>
        <w:pStyle w:val="0"/>
        <w:ind w:firstLine="630" w:firstLineChars="300"/>
        <w:rPr>
          <w:rFonts w:hint="default"/>
        </w:rPr>
      </w:pPr>
      <w:r>
        <w:rPr>
          <w:rFonts w:hint="eastAsia"/>
        </w:rPr>
        <w:t>イ　限度額　　　　　　　　　　　　　　　　　　　</w:t>
      </w:r>
      <w:r>
        <w:rPr>
          <w:rFonts w:hint="eastAsia"/>
          <w:u w:val="single" w:color="auto"/>
        </w:rPr>
        <w:t>１００，０００円</w:t>
      </w:r>
      <w:r>
        <w:rPr>
          <w:rFonts w:hint="eastAsia"/>
        </w:rPr>
        <w:t>・・・Ｄ</w:t>
      </w:r>
    </w:p>
    <w:p>
      <w:pPr>
        <w:pStyle w:val="0"/>
        <w:ind w:firstLine="630" w:firstLineChars="300"/>
        <w:rPr>
          <w:rFonts w:hint="default"/>
        </w:rPr>
      </w:pPr>
      <w:r>
        <w:rPr>
          <w:rFonts w:hint="eastAsia"/>
        </w:rPr>
        <w:t>ウ　補助基本額　　　　　Ｂ×１／３＝</w:t>
      </w:r>
      <w:r>
        <w:rPr>
          <w:rFonts w:hint="eastAsia"/>
          <w:u w:val="single" w:color="auto"/>
        </w:rPr>
        <w:t>　　　　　　　　　　　　　円</w:t>
      </w:r>
      <w:r>
        <w:rPr>
          <w:rFonts w:hint="eastAsia"/>
        </w:rPr>
        <w:t>・・・Ｅ</w:t>
      </w:r>
    </w:p>
    <w:p>
      <w:pPr>
        <w:pStyle w:val="0"/>
        <w:ind w:firstLine="630" w:firstLineChars="300"/>
        <w:rPr>
          <w:rFonts w:hint="default"/>
        </w:rPr>
      </w:pPr>
      <w:r>
        <w:rPr>
          <w:rFonts w:hint="eastAsia"/>
        </w:rPr>
        <w:t>エ　限度額　　　　　　　　　　　　　　　　　　　</w:t>
      </w:r>
      <w:r>
        <w:rPr>
          <w:rFonts w:hint="eastAsia"/>
          <w:u w:val="single" w:color="auto"/>
        </w:rPr>
        <w:t>４００，０００円</w:t>
      </w:r>
      <w:r>
        <w:rPr>
          <w:rFonts w:hint="eastAsia"/>
        </w:rPr>
        <w:t>・・・Ｆ</w:t>
      </w:r>
    </w:p>
    <w:p>
      <w:pPr>
        <w:pStyle w:val="0"/>
        <w:ind w:firstLine="630" w:firstLineChars="300"/>
        <w:rPr>
          <w:rFonts w:hint="default"/>
        </w:rPr>
      </w:pPr>
      <w:r>
        <w:rPr>
          <w:rFonts w:hint="eastAsia"/>
        </w:rPr>
        <w:t>オ　補助金の額（Ｃ＋Ｅ又はＤ＋Ｆのいずれか少ない額）　　</w:t>
      </w:r>
    </w:p>
    <w:p>
      <w:pPr>
        <w:pStyle w:val="0"/>
        <w:ind w:firstLine="4830" w:firstLineChars="2300"/>
        <w:rPr>
          <w:rFonts w:hint="default"/>
        </w:rPr>
      </w:pPr>
      <w:r>
        <w:rPr>
          <w:rFonts w:hint="eastAsia"/>
          <w:u w:val="single" w:color="auto"/>
        </w:rPr>
        <w:t>　　</w:t>
      </w:r>
      <w:r>
        <w:rPr>
          <w:rFonts w:hint="default"/>
          <w:u w:val="single" w:color="auto"/>
        </w:rPr>
        <w:t xml:space="preserve"> </w:t>
      </w:r>
      <w:r>
        <w:rPr>
          <w:rFonts w:hint="eastAsia"/>
          <w:u w:val="single" w:color="auto"/>
        </w:rPr>
        <w:t>　　　　　円</w:t>
      </w:r>
      <w:r>
        <w:rPr>
          <w:rFonts w:hint="eastAsia"/>
        </w:rPr>
        <w:t>・・・交付申請額</w:t>
      </w:r>
    </w:p>
    <w:p>
      <w:pPr>
        <w:pStyle w:val="0"/>
        <w:rPr>
          <w:rFonts w:hint="default"/>
        </w:rPr>
      </w:pPr>
    </w:p>
    <w:p>
      <w:pPr>
        <w:pStyle w:val="0"/>
        <w:rPr>
          <w:rFonts w:hint="default"/>
        </w:rPr>
      </w:pPr>
      <w:r>
        <w:rPr>
          <w:rFonts w:hint="eastAsia"/>
        </w:rPr>
        <w:t>４　耐震改修工事の予定工期</w:t>
      </w:r>
    </w:p>
    <w:p>
      <w:pPr>
        <w:pStyle w:val="0"/>
        <w:ind w:firstLine="220"/>
        <w:rPr>
          <w:rFonts w:hint="default"/>
        </w:rPr>
      </w:pPr>
      <w:r>
        <w:rPr>
          <w:rFonts w:hint="default"/>
        </w:rPr>
        <w:t>(</w:t>
      </w:r>
      <w:r>
        <w:rPr>
          <w:rFonts w:hint="eastAsia"/>
        </w:rPr>
        <w:t>１</w:t>
      </w:r>
      <w:r>
        <w:rPr>
          <w:rFonts w:hint="default"/>
        </w:rPr>
        <w:t>)</w:t>
      </w:r>
      <w:r>
        <w:rPr>
          <w:rFonts w:hint="eastAsia"/>
        </w:rPr>
        <w:t>　着手予定　　　　　年　　　月　　　日</w:t>
      </w:r>
    </w:p>
    <w:p>
      <w:pPr>
        <w:pStyle w:val="0"/>
        <w:ind w:firstLine="220"/>
        <w:rPr>
          <w:rFonts w:hint="default"/>
        </w:rPr>
      </w:pPr>
      <w:r>
        <w:rPr>
          <w:rFonts w:hint="default"/>
        </w:rPr>
        <w:t>(</w:t>
      </w:r>
      <w:r>
        <w:rPr>
          <w:rFonts w:hint="eastAsia"/>
        </w:rPr>
        <w:t>２</w:t>
      </w:r>
      <w:r>
        <w:rPr>
          <w:rFonts w:hint="default"/>
        </w:rPr>
        <w:t>)</w:t>
      </w:r>
      <w:r>
        <w:rPr>
          <w:rFonts w:hint="eastAsia"/>
        </w:rPr>
        <w:t>　完了予定　　　　　年　　　月　　　日</w:t>
      </w:r>
    </w:p>
    <w:p>
      <w:pPr>
        <w:pStyle w:val="0"/>
        <w:rPr>
          <w:rFonts w:hint="default"/>
        </w:rPr>
      </w:pPr>
    </w:p>
    <w:p>
      <w:pPr>
        <w:pStyle w:val="0"/>
        <w:rPr>
          <w:rFonts w:hint="default"/>
        </w:rPr>
      </w:pPr>
      <w:r>
        <w:rPr>
          <w:rFonts w:hint="eastAsia"/>
        </w:rPr>
        <w:t>５　添付書類</w:t>
      </w:r>
    </w:p>
    <w:p>
      <w:pPr>
        <w:pStyle w:val="0"/>
        <w:ind w:left="645" w:leftChars="107" w:hanging="420" w:hangingChars="200"/>
        <w:rPr>
          <w:rFonts w:hint="default"/>
        </w:rPr>
      </w:pPr>
      <w:r>
        <w:rPr>
          <w:rFonts w:hint="default"/>
        </w:rPr>
        <w:t>(</w:t>
      </w:r>
      <w:r>
        <w:rPr>
          <w:rFonts w:hint="eastAsia"/>
        </w:rPr>
        <w:t>１</w:t>
      </w:r>
      <w:r>
        <w:rPr>
          <w:rFonts w:hint="default"/>
        </w:rPr>
        <w:t>)</w:t>
      </w:r>
      <w:r>
        <w:rPr>
          <w:rFonts w:hint="eastAsia"/>
        </w:rPr>
        <w:t>　住民票の写し</w:t>
      </w:r>
    </w:p>
    <w:p>
      <w:pPr>
        <w:pStyle w:val="0"/>
        <w:ind w:firstLine="220"/>
        <w:rPr>
          <w:rFonts w:hint="default"/>
        </w:rPr>
      </w:pPr>
      <w:r>
        <w:rPr>
          <w:rFonts w:hint="default"/>
        </w:rPr>
        <w:t>(</w:t>
      </w:r>
      <w:r>
        <w:rPr>
          <w:rFonts w:hint="eastAsia"/>
        </w:rPr>
        <w:t>２</w:t>
      </w:r>
      <w:r>
        <w:rPr>
          <w:rFonts w:hint="default"/>
        </w:rPr>
        <w:t>)</w:t>
      </w:r>
      <w:r>
        <w:rPr>
          <w:rFonts w:hint="eastAsia"/>
        </w:rPr>
        <w:t>　木造住宅に係る登記事項証明書又は当該木造住宅の所有者が確認できる書類</w:t>
      </w:r>
    </w:p>
    <w:p>
      <w:pPr>
        <w:pStyle w:val="0"/>
        <w:ind w:firstLine="220"/>
        <w:rPr>
          <w:rFonts w:hint="default"/>
        </w:rPr>
      </w:pPr>
      <w:r>
        <w:rPr>
          <w:rFonts w:hint="default"/>
        </w:rPr>
        <w:t>(</w:t>
      </w:r>
      <w:r>
        <w:rPr>
          <w:rFonts w:hint="eastAsia"/>
        </w:rPr>
        <w:t>３</w:t>
      </w:r>
      <w:r>
        <w:rPr>
          <w:rFonts w:hint="default"/>
        </w:rPr>
        <w:t>)</w:t>
      </w:r>
      <w:r>
        <w:rPr>
          <w:rFonts w:hint="eastAsia"/>
        </w:rPr>
        <w:t>　木造住宅に係る建築確認済証の写し又は当該木造住宅の建築年が確認できる書類</w:t>
      </w:r>
    </w:p>
    <w:p>
      <w:pPr>
        <w:pStyle w:val="0"/>
        <w:ind w:firstLine="220"/>
        <w:rPr>
          <w:rFonts w:hint="default"/>
        </w:rPr>
      </w:pPr>
      <w:r>
        <w:rPr>
          <w:rFonts w:hint="default"/>
        </w:rPr>
        <w:t>(</w:t>
      </w:r>
      <w:r>
        <w:rPr>
          <w:rFonts w:hint="eastAsia"/>
        </w:rPr>
        <w:t>４</w:t>
      </w:r>
      <w:r>
        <w:rPr>
          <w:rFonts w:hint="default"/>
        </w:rPr>
        <w:t>)</w:t>
      </w:r>
      <w:r>
        <w:rPr>
          <w:rFonts w:hint="eastAsia"/>
        </w:rPr>
        <w:t>　耐震診断の結果報告書の写し</w:t>
      </w:r>
    </w:p>
    <w:p>
      <w:pPr>
        <w:pStyle w:val="0"/>
        <w:ind w:firstLine="220"/>
        <w:rPr>
          <w:rFonts w:hint="default"/>
        </w:rPr>
      </w:pPr>
      <w:r>
        <w:rPr>
          <w:rFonts w:hint="default"/>
        </w:rPr>
        <w:t>(</w:t>
      </w:r>
      <w:r>
        <w:rPr>
          <w:rFonts w:hint="eastAsia"/>
        </w:rPr>
        <w:t>５</w:t>
      </w:r>
      <w:r>
        <w:rPr>
          <w:rFonts w:hint="default"/>
        </w:rPr>
        <w:t>)</w:t>
      </w:r>
      <w:r>
        <w:rPr>
          <w:rFonts w:hint="eastAsia"/>
        </w:rPr>
        <w:t>　町税の納付状況を確認できる書類</w:t>
      </w:r>
    </w:p>
    <w:p>
      <w:pPr>
        <w:pStyle w:val="0"/>
        <w:ind w:firstLine="220"/>
        <w:rPr>
          <w:rFonts w:hint="default"/>
        </w:rPr>
      </w:pPr>
      <w:r>
        <w:rPr>
          <w:rFonts w:hint="default"/>
        </w:rPr>
        <w:t>(</w:t>
      </w:r>
      <w:r>
        <w:rPr>
          <w:rFonts w:hint="eastAsia"/>
        </w:rPr>
        <w:t>６</w:t>
      </w:r>
      <w:r>
        <w:rPr>
          <w:rFonts w:hint="default"/>
        </w:rPr>
        <w:t>)</w:t>
      </w:r>
      <w:r>
        <w:rPr>
          <w:rFonts w:hint="eastAsia"/>
        </w:rPr>
        <w:t>　補助対象経費に係る見積書の写し</w:t>
      </w:r>
    </w:p>
    <w:p>
      <w:pPr>
        <w:pStyle w:val="0"/>
        <w:ind w:firstLine="220"/>
        <w:rPr>
          <w:rFonts w:hint="default"/>
        </w:rPr>
      </w:pPr>
      <w:r>
        <w:rPr>
          <w:rFonts w:hint="default"/>
        </w:rPr>
        <w:t>(</w:t>
      </w:r>
      <w:r>
        <w:rPr>
          <w:rFonts w:hint="eastAsia"/>
        </w:rPr>
        <w:t>７</w:t>
      </w:r>
      <w:r>
        <w:rPr>
          <w:rFonts w:hint="default"/>
        </w:rPr>
        <w:t>)</w:t>
      </w:r>
      <w:r>
        <w:rPr>
          <w:rFonts w:hint="eastAsia"/>
        </w:rPr>
        <w:t>　</w:t>
      </w:r>
      <w:r>
        <w:rPr>
          <w:rStyle w:val="18"/>
          <w:rFonts w:hint="eastAsia" w:ascii="ＭＳ 明朝" w:hAnsi="ＭＳ 明朝"/>
          <w:color w:val="000000"/>
        </w:rPr>
        <w:t>耐震改修工事後の判定値が</w:t>
      </w:r>
      <w:r>
        <w:rPr>
          <w:rStyle w:val="18"/>
          <w:rFonts w:hint="default" w:ascii="ＭＳ 明朝" w:hAnsi="ＭＳ 明朝"/>
          <w:color w:val="000000"/>
        </w:rPr>
        <w:t>1.0</w:t>
      </w:r>
      <w:r>
        <w:rPr>
          <w:rStyle w:val="18"/>
          <w:rFonts w:hint="eastAsia" w:ascii="ＭＳ 明朝" w:hAnsi="ＭＳ 明朝"/>
          <w:color w:val="000000"/>
        </w:rPr>
        <w:t>以上であることが確認できる設計書等の写し</w:t>
      </w:r>
    </w:p>
    <w:p>
      <w:pPr>
        <w:pStyle w:val="0"/>
        <w:ind w:firstLine="220"/>
        <w:rPr>
          <w:rFonts w:hint="default"/>
        </w:rPr>
      </w:pPr>
      <w:r>
        <w:rPr>
          <w:rFonts w:hint="default"/>
        </w:rPr>
        <w:t>(</w:t>
      </w:r>
      <w:r>
        <w:rPr>
          <w:rFonts w:hint="eastAsia"/>
        </w:rPr>
        <w:t>８</w:t>
      </w:r>
      <w:r>
        <w:rPr>
          <w:rFonts w:hint="default"/>
        </w:rPr>
        <w:t>)</w:t>
      </w:r>
      <w:r>
        <w:rPr>
          <w:rFonts w:hint="eastAsia"/>
        </w:rPr>
        <w:t>　設計・監理者の資格要件等の写し</w:t>
      </w:r>
    </w:p>
    <w:p>
      <w:pPr>
        <w:pStyle w:val="0"/>
        <w:ind w:firstLine="220"/>
        <w:rPr>
          <w:rFonts w:hint="default"/>
        </w:rPr>
      </w:pPr>
      <w:r>
        <w:rPr>
          <w:rFonts w:hint="default"/>
        </w:rPr>
        <w:t>(</w:t>
      </w:r>
      <w:r>
        <w:rPr>
          <w:rFonts w:hint="eastAsia"/>
        </w:rPr>
        <w:t>９</w:t>
      </w:r>
      <w:r>
        <w:rPr>
          <w:rFonts w:hint="default"/>
        </w:rPr>
        <w:t>)</w:t>
      </w:r>
      <w:r>
        <w:rPr>
          <w:rFonts w:hint="eastAsia"/>
        </w:rPr>
        <w:t>　対象住宅の案内図</w:t>
      </w:r>
    </w:p>
    <w:p>
      <w:pPr>
        <w:pStyle w:val="0"/>
        <w:ind w:firstLine="220"/>
        <w:rPr>
          <w:rFonts w:hint="default"/>
        </w:rPr>
      </w:pPr>
      <w:r>
        <w:rPr>
          <w:rFonts w:hint="default"/>
        </w:rPr>
        <w:t>(</w:t>
      </w:r>
      <w:r>
        <w:rPr>
          <w:rFonts w:hint="eastAsia"/>
        </w:rPr>
        <w:t>１０</w:t>
      </w:r>
      <w:r>
        <w:rPr>
          <w:rFonts w:hint="default"/>
        </w:rPr>
        <w:t>)</w:t>
      </w:r>
      <w:r>
        <w:rPr>
          <w:rFonts w:hint="eastAsia"/>
        </w:rPr>
        <w:t>　その他町長が必要と定める書類</w:t>
      </w:r>
    </w:p>
    <w:sectPr>
      <w:pgSz w:w="11906" w:h="16838"/>
      <w:pgMar w:top="993"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p38"/>
    <w:basedOn w:val="10"/>
    <w:next w:val="15"/>
    <w:link w:val="0"/>
    <w:uiPriority w:val="0"/>
  </w:style>
  <w:style w:type="character" w:styleId="16" w:customStyle="1">
    <w:name w:val="p39"/>
    <w:basedOn w:val="10"/>
    <w:next w:val="16"/>
    <w:link w:val="0"/>
    <w:uiPriority w:val="0"/>
  </w:style>
  <w:style w:type="character" w:styleId="17" w:customStyle="1">
    <w:name w:val="p40"/>
    <w:basedOn w:val="10"/>
    <w:next w:val="17"/>
    <w:link w:val="0"/>
    <w:uiPriority w:val="0"/>
  </w:style>
  <w:style w:type="character" w:styleId="18" w:customStyle="1">
    <w:name w:val="p51"/>
    <w:basedOn w:val="10"/>
    <w:next w:val="18"/>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Century" w:hAnsi="Century" w:eastAsia="ＭＳ 明朝"/>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Century" w:hAnsi="Century" w:eastAsia="ＭＳ 明朝"/>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3</Words>
  <Characters>749</Characters>
  <Application>JUST Note</Application>
  <Lines>284</Lines>
  <Paragraphs>62</Paragraphs>
  <Company>Hewlett-Packard</Company>
  <CharactersWithSpaces>1165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m.suzuki</dc:creator>
  <cp:lastModifiedBy>秋葉 浩</cp:lastModifiedBy>
  <dcterms:created xsi:type="dcterms:W3CDTF">2025-04-18T01:39:00Z</dcterms:created>
  <dcterms:modified xsi:type="dcterms:W3CDTF">2025-04-25T01:21:06Z</dcterms:modified>
  <cp:revision>2</cp:revision>
</cp:coreProperties>
</file>